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0406" w14:textId="77777777" w:rsidR="008F71F3" w:rsidRPr="00D63071" w:rsidRDefault="008F71F3" w:rsidP="00052904">
      <w:pPr>
        <w:tabs>
          <w:tab w:val="left" w:pos="5390"/>
        </w:tabs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ГОСУДАРСТВЕННОЕ БЮДЖЕТНОЕ ПРОФЕССИОНАЛЬНОЕ ОБРАЗОВАТЕЛЬНОЕ УЧРЕЖДЕНИЕ КАМЧАТСКОГО КРАЯ</w:t>
      </w:r>
    </w:p>
    <w:p w14:paraId="2BE02A0E" w14:textId="77777777" w:rsidR="008F71F3" w:rsidRPr="00D63071" w:rsidRDefault="008F71F3" w:rsidP="00052904">
      <w:pPr>
        <w:tabs>
          <w:tab w:val="left" w:pos="5390"/>
        </w:tabs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«КАМЧАТСКИЙ МЕДИЦИНСКИЙ КОЛЛЕДЖ»</w:t>
      </w:r>
    </w:p>
    <w:p w14:paraId="51BA26B0" w14:textId="73368856" w:rsidR="008F71F3" w:rsidRDefault="008F71F3" w:rsidP="007A0C25">
      <w:pPr>
        <w:tabs>
          <w:tab w:val="left" w:pos="5390"/>
        </w:tabs>
        <w:spacing w:line="360" w:lineRule="auto"/>
        <w:jc w:val="center"/>
        <w:rPr>
          <w:sz w:val="28"/>
          <w:szCs w:val="28"/>
        </w:rPr>
      </w:pPr>
    </w:p>
    <w:p w14:paraId="0E193F03" w14:textId="77777777" w:rsidR="0006244D" w:rsidRPr="00D63071" w:rsidRDefault="0006244D" w:rsidP="007A0C25">
      <w:pPr>
        <w:tabs>
          <w:tab w:val="left" w:pos="5390"/>
        </w:tabs>
        <w:spacing w:line="360" w:lineRule="auto"/>
        <w:jc w:val="center"/>
        <w:rPr>
          <w:sz w:val="28"/>
          <w:szCs w:val="28"/>
        </w:rPr>
      </w:pPr>
    </w:p>
    <w:p w14:paraId="6D6B1257" w14:textId="77777777" w:rsidR="008F71F3" w:rsidRPr="00D63071" w:rsidRDefault="008F71F3" w:rsidP="00D63071">
      <w:pPr>
        <w:tabs>
          <w:tab w:val="left" w:pos="5390"/>
        </w:tabs>
        <w:spacing w:line="360" w:lineRule="auto"/>
        <w:jc w:val="both"/>
        <w:rPr>
          <w:sz w:val="28"/>
          <w:szCs w:val="28"/>
        </w:rPr>
      </w:pPr>
    </w:p>
    <w:p w14:paraId="3FAB7CBB" w14:textId="77777777" w:rsidR="008F71F3" w:rsidRPr="00D63071" w:rsidRDefault="008F71F3" w:rsidP="00D63071">
      <w:pPr>
        <w:tabs>
          <w:tab w:val="left" w:pos="5390"/>
        </w:tabs>
        <w:spacing w:line="360" w:lineRule="auto"/>
        <w:jc w:val="both"/>
        <w:rPr>
          <w:sz w:val="28"/>
          <w:szCs w:val="28"/>
        </w:rPr>
      </w:pPr>
    </w:p>
    <w:p w14:paraId="30DCE5C8" w14:textId="77777777" w:rsidR="008F71F3" w:rsidRPr="00D63071" w:rsidRDefault="008F71F3" w:rsidP="007A0C25">
      <w:pPr>
        <w:spacing w:line="360" w:lineRule="auto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МЕТОДИЧЕСКАЯ РАЗРАБОТКА</w:t>
      </w:r>
    </w:p>
    <w:p w14:paraId="2567E6F3" w14:textId="77777777" w:rsidR="008F71F3" w:rsidRPr="00D63071" w:rsidRDefault="008F71F3" w:rsidP="007A0C25">
      <w:pPr>
        <w:spacing w:line="360" w:lineRule="auto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ПРАКТИЧЕСКОГО ЗАНЯТИЯ</w:t>
      </w:r>
    </w:p>
    <w:p w14:paraId="1E13C216" w14:textId="77777777" w:rsidR="008F71F3" w:rsidRPr="00D63071" w:rsidRDefault="008F71F3" w:rsidP="007A0C25">
      <w:pPr>
        <w:spacing w:line="360" w:lineRule="auto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 xml:space="preserve">ОП.05. </w:t>
      </w:r>
      <w:r w:rsidRPr="00B275C3">
        <w:rPr>
          <w:sz w:val="28"/>
          <w:szCs w:val="28"/>
        </w:rPr>
        <w:t>Генетика человека с основами медицинской генетики</w:t>
      </w:r>
    </w:p>
    <w:p w14:paraId="7709763E" w14:textId="77777777" w:rsidR="008F71F3" w:rsidRPr="00D63071" w:rsidRDefault="008F71F3" w:rsidP="007A0C25">
      <w:pPr>
        <w:spacing w:line="360" w:lineRule="auto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 xml:space="preserve">по теме: </w:t>
      </w:r>
      <w:r w:rsidRPr="00B275C3">
        <w:rPr>
          <w:sz w:val="28"/>
          <w:szCs w:val="28"/>
        </w:rPr>
        <w:t>«</w:t>
      </w:r>
      <w:r w:rsidR="000B36BC" w:rsidRPr="00B275C3">
        <w:rPr>
          <w:sz w:val="28"/>
          <w:szCs w:val="28"/>
        </w:rPr>
        <w:t xml:space="preserve">Наследование </w:t>
      </w:r>
      <w:r w:rsidR="00CB4275" w:rsidRPr="00B275C3">
        <w:rPr>
          <w:sz w:val="28"/>
          <w:szCs w:val="28"/>
        </w:rPr>
        <w:t>групп крови и резус-фактора</w:t>
      </w:r>
      <w:r w:rsidRPr="00B275C3">
        <w:rPr>
          <w:sz w:val="28"/>
          <w:szCs w:val="28"/>
        </w:rPr>
        <w:t>»</w:t>
      </w:r>
    </w:p>
    <w:p w14:paraId="410A27D4" w14:textId="1420A629" w:rsidR="008F71F3" w:rsidRPr="00D63071" w:rsidRDefault="008F71F3" w:rsidP="007A0C25">
      <w:pPr>
        <w:spacing w:line="360" w:lineRule="auto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для специальности: код</w:t>
      </w:r>
      <w:r w:rsidR="006E15C2" w:rsidRPr="00D63071">
        <w:rPr>
          <w:sz w:val="28"/>
          <w:szCs w:val="28"/>
        </w:rPr>
        <w:t xml:space="preserve"> </w:t>
      </w:r>
      <w:r w:rsidR="006E15C2" w:rsidRPr="00B275C3">
        <w:rPr>
          <w:sz w:val="28"/>
          <w:szCs w:val="28"/>
        </w:rPr>
        <w:t xml:space="preserve">31.02.01 </w:t>
      </w:r>
      <w:r w:rsidRPr="00D63071">
        <w:rPr>
          <w:sz w:val="28"/>
          <w:szCs w:val="28"/>
        </w:rPr>
        <w:t>специальность</w:t>
      </w:r>
      <w:r w:rsidR="0006244D" w:rsidRPr="0006244D">
        <w:rPr>
          <w:sz w:val="28"/>
          <w:szCs w:val="28"/>
        </w:rPr>
        <w:t xml:space="preserve"> </w:t>
      </w:r>
      <w:r w:rsidR="0006244D" w:rsidRPr="00B275C3">
        <w:rPr>
          <w:sz w:val="28"/>
          <w:szCs w:val="28"/>
        </w:rPr>
        <w:t>«</w:t>
      </w:r>
      <w:r w:rsidR="006E15C2" w:rsidRPr="00B275C3">
        <w:rPr>
          <w:sz w:val="28"/>
          <w:szCs w:val="28"/>
        </w:rPr>
        <w:t>Лечебное дело</w:t>
      </w:r>
      <w:r w:rsidR="0006244D" w:rsidRPr="00B275C3">
        <w:rPr>
          <w:sz w:val="28"/>
          <w:szCs w:val="28"/>
        </w:rPr>
        <w:t>»</w:t>
      </w:r>
    </w:p>
    <w:p w14:paraId="3DA6BADF" w14:textId="77777777" w:rsidR="008F71F3" w:rsidRPr="00D63071" w:rsidRDefault="008F71F3" w:rsidP="007A0C2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Уровень подготовки:</w:t>
      </w:r>
      <w:r w:rsidRPr="00B275C3">
        <w:rPr>
          <w:sz w:val="28"/>
          <w:szCs w:val="28"/>
        </w:rPr>
        <w:t xml:space="preserve"> </w:t>
      </w:r>
      <w:r w:rsidR="006E15C2" w:rsidRPr="00B275C3">
        <w:rPr>
          <w:color w:val="000000"/>
          <w:sz w:val="28"/>
          <w:szCs w:val="28"/>
        </w:rPr>
        <w:t>углубленный</w:t>
      </w:r>
    </w:p>
    <w:p w14:paraId="405BC219" w14:textId="03B45A2B" w:rsidR="008F71F3" w:rsidRDefault="008F71F3" w:rsidP="007A0C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8F3E688" w14:textId="77777777" w:rsidR="007E485E" w:rsidRPr="00D63071" w:rsidRDefault="007E485E" w:rsidP="007A0C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9"/>
        <w:tblW w:w="10045" w:type="dxa"/>
        <w:tblLook w:val="01E0" w:firstRow="1" w:lastRow="1" w:firstColumn="1" w:lastColumn="1" w:noHBand="0" w:noVBand="0"/>
      </w:tblPr>
      <w:tblGrid>
        <w:gridCol w:w="5529"/>
        <w:gridCol w:w="4516"/>
      </w:tblGrid>
      <w:tr w:rsidR="006E15C2" w:rsidRPr="00D63071" w14:paraId="6DC2C5DC" w14:textId="77777777" w:rsidTr="00590FDB">
        <w:trPr>
          <w:trHeight w:val="2883"/>
        </w:trPr>
        <w:tc>
          <w:tcPr>
            <w:tcW w:w="5529" w:type="dxa"/>
          </w:tcPr>
          <w:p w14:paraId="1B31FEB1" w14:textId="77777777" w:rsidR="007A0C25" w:rsidRDefault="007A0C25" w:rsidP="007A0C25">
            <w:pPr>
              <w:jc w:val="both"/>
              <w:rPr>
                <w:sz w:val="28"/>
                <w:szCs w:val="28"/>
              </w:rPr>
            </w:pPr>
          </w:p>
          <w:p w14:paraId="68049C52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Рассмотрена</w:t>
            </w:r>
          </w:p>
          <w:p w14:paraId="13EDF5B2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на заседании цикловой комиссии</w:t>
            </w:r>
          </w:p>
          <w:p w14:paraId="2AF76377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общепрофессиональных дисциплин</w:t>
            </w:r>
          </w:p>
          <w:p w14:paraId="6FAF8FBD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 xml:space="preserve">Протокол № ____ </w:t>
            </w:r>
          </w:p>
          <w:p w14:paraId="3D2A38C0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«__»</w:t>
            </w:r>
            <w:r w:rsidRPr="00D63071">
              <w:rPr>
                <w:sz w:val="28"/>
                <w:szCs w:val="28"/>
                <w:u w:val="single"/>
              </w:rPr>
              <w:t xml:space="preserve"> </w:t>
            </w:r>
            <w:r w:rsidR="00CB4275">
              <w:rPr>
                <w:sz w:val="28"/>
                <w:szCs w:val="28"/>
                <w:u w:val="single"/>
              </w:rPr>
              <w:t>сентябр</w:t>
            </w:r>
            <w:r w:rsidRPr="00D63071">
              <w:rPr>
                <w:sz w:val="28"/>
                <w:szCs w:val="28"/>
                <w:u w:val="single"/>
              </w:rPr>
              <w:t>я</w:t>
            </w:r>
            <w:r w:rsidRPr="00D63071">
              <w:rPr>
                <w:sz w:val="28"/>
                <w:szCs w:val="28"/>
              </w:rPr>
              <w:t xml:space="preserve"> 2022 г.</w:t>
            </w:r>
          </w:p>
          <w:p w14:paraId="17CFF798" w14:textId="4AD2CB2C" w:rsidR="006E15C2" w:rsidRPr="00D63071" w:rsidRDefault="006E15C2" w:rsidP="007A0C25">
            <w:pPr>
              <w:snapToGrid w:val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Председатель ЦМК_______/</w:t>
            </w:r>
            <w:r w:rsidR="0077761A">
              <w:rPr>
                <w:sz w:val="28"/>
                <w:szCs w:val="28"/>
              </w:rPr>
              <w:t xml:space="preserve">Г.В. </w:t>
            </w:r>
            <w:proofErr w:type="spellStart"/>
            <w:r w:rsidR="0077761A">
              <w:rPr>
                <w:sz w:val="28"/>
                <w:szCs w:val="28"/>
              </w:rPr>
              <w:t>Яковишин</w:t>
            </w:r>
            <w:proofErr w:type="spellEnd"/>
            <w:r w:rsidRPr="00D63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6" w:type="dxa"/>
          </w:tcPr>
          <w:p w14:paraId="205A2D88" w14:textId="77777777" w:rsidR="007A0C25" w:rsidRDefault="007A0C25" w:rsidP="007A0C25">
            <w:pPr>
              <w:jc w:val="both"/>
              <w:rPr>
                <w:sz w:val="28"/>
                <w:szCs w:val="28"/>
              </w:rPr>
            </w:pPr>
          </w:p>
          <w:p w14:paraId="3E916D6F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УТВЕРЖДАЮ</w:t>
            </w:r>
          </w:p>
          <w:p w14:paraId="6C20098C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Заместитель директора по УМР</w:t>
            </w:r>
          </w:p>
          <w:p w14:paraId="241B31FA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__________/С.В. Коровашкина</w:t>
            </w:r>
          </w:p>
          <w:p w14:paraId="42590FDF" w14:textId="77777777" w:rsidR="006E15C2" w:rsidRPr="00D63071" w:rsidRDefault="006E15C2" w:rsidP="007A0C25">
            <w:pPr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«___» ______ 2022 г.</w:t>
            </w:r>
          </w:p>
        </w:tc>
      </w:tr>
    </w:tbl>
    <w:p w14:paraId="0FFF80F0" w14:textId="77777777" w:rsidR="007E485E" w:rsidRDefault="007E485E" w:rsidP="007A0C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642D7FAE" w14:textId="486619FB" w:rsidR="006E15C2" w:rsidRPr="007A0C25" w:rsidRDefault="006E15C2" w:rsidP="007A0C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63071">
        <w:rPr>
          <w:bCs/>
          <w:sz w:val="28"/>
          <w:szCs w:val="28"/>
        </w:rPr>
        <w:t>Составител</w:t>
      </w:r>
      <w:r w:rsidR="0006244D">
        <w:rPr>
          <w:bCs/>
          <w:sz w:val="28"/>
          <w:szCs w:val="28"/>
        </w:rPr>
        <w:t>ь</w:t>
      </w:r>
      <w:r w:rsidRPr="00D63071">
        <w:rPr>
          <w:bCs/>
          <w:sz w:val="28"/>
          <w:szCs w:val="28"/>
        </w:rPr>
        <w:t>:</w:t>
      </w:r>
    </w:p>
    <w:p w14:paraId="408832AB" w14:textId="77777777" w:rsidR="006E15C2" w:rsidRPr="00D63071" w:rsidRDefault="006E15C2" w:rsidP="00D6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63071">
        <w:rPr>
          <w:bCs/>
          <w:sz w:val="28"/>
          <w:szCs w:val="28"/>
        </w:rPr>
        <w:t>Левенец О.В. – преподаватель первой квалификационной категории ГБПОУ КК «Камчатский медицинский колледж»</w:t>
      </w:r>
    </w:p>
    <w:p w14:paraId="440C98A5" w14:textId="77777777" w:rsidR="006E15C2" w:rsidRPr="00D63071" w:rsidRDefault="006E15C2" w:rsidP="00D630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248D992" w14:textId="77777777" w:rsidR="006E15C2" w:rsidRPr="00D63071" w:rsidRDefault="006E15C2" w:rsidP="00D6307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2FCF7189" w14:textId="43EEBBB5" w:rsidR="006E15C2" w:rsidRDefault="006E15C2" w:rsidP="00D6307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38A3EC7D" w14:textId="77777777" w:rsidR="007E485E" w:rsidRPr="00D63071" w:rsidRDefault="007E485E" w:rsidP="00D6307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444350CA" w14:textId="77777777" w:rsidR="006E15C2" w:rsidRPr="00D63071" w:rsidRDefault="006E15C2" w:rsidP="00D6307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14:paraId="657F1BD0" w14:textId="77777777" w:rsidR="005A0B38" w:rsidRDefault="006E15C2" w:rsidP="007A0C25">
      <w:pPr>
        <w:spacing w:line="360" w:lineRule="auto"/>
        <w:jc w:val="center"/>
        <w:rPr>
          <w:sz w:val="28"/>
          <w:szCs w:val="28"/>
        </w:rPr>
      </w:pPr>
      <w:r w:rsidRPr="00D63071">
        <w:rPr>
          <w:sz w:val="28"/>
          <w:szCs w:val="28"/>
        </w:rPr>
        <w:t>г. Петропавловск-Камчатский, 20</w:t>
      </w:r>
      <w:r w:rsidRPr="0006244D">
        <w:rPr>
          <w:sz w:val="28"/>
          <w:szCs w:val="28"/>
        </w:rPr>
        <w:t>22</w:t>
      </w:r>
    </w:p>
    <w:p w14:paraId="70538B32" w14:textId="42652AE5" w:rsidR="00433ACF" w:rsidRPr="00D63071" w:rsidRDefault="00433ACF" w:rsidP="0077761A">
      <w:pPr>
        <w:tabs>
          <w:tab w:val="left" w:pos="4485"/>
        </w:tabs>
        <w:spacing w:line="360" w:lineRule="auto"/>
        <w:jc w:val="center"/>
        <w:rPr>
          <w:b/>
          <w:sz w:val="28"/>
          <w:szCs w:val="28"/>
        </w:rPr>
      </w:pPr>
      <w:r w:rsidRPr="007A0C25">
        <w:rPr>
          <w:color w:val="000000"/>
          <w:sz w:val="28"/>
          <w:szCs w:val="28"/>
        </w:rPr>
        <w:lastRenderedPageBreak/>
        <w:t>Содержание</w:t>
      </w:r>
    </w:p>
    <w:p w14:paraId="500FE6AA" w14:textId="54B2CBDB" w:rsidR="00433ACF" w:rsidRPr="007A0C25" w:rsidRDefault="007A0C25" w:rsidP="007A0C25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ACF" w:rsidRPr="007A0C25">
        <w:rPr>
          <w:sz w:val="28"/>
          <w:szCs w:val="28"/>
        </w:rPr>
        <w:t>Пояснительная записка</w:t>
      </w:r>
      <w:r w:rsidR="00590FDB" w:rsidRPr="007A0C25">
        <w:rPr>
          <w:sz w:val="28"/>
          <w:szCs w:val="28"/>
        </w:rPr>
        <w:t>…………………………………………………</w:t>
      </w:r>
      <w:proofErr w:type="gramStart"/>
      <w:r w:rsidR="00590FDB" w:rsidRPr="007A0C25">
        <w:rPr>
          <w:sz w:val="28"/>
          <w:szCs w:val="28"/>
        </w:rPr>
        <w:t>……</w:t>
      </w:r>
      <w:r w:rsidR="0077761A">
        <w:rPr>
          <w:sz w:val="28"/>
          <w:szCs w:val="28"/>
        </w:rPr>
        <w:t>.</w:t>
      </w:r>
      <w:proofErr w:type="gramEnd"/>
      <w:r w:rsidR="00590FDB" w:rsidRPr="007A0C25">
        <w:rPr>
          <w:sz w:val="28"/>
          <w:szCs w:val="28"/>
        </w:rPr>
        <w:t>3</w:t>
      </w:r>
    </w:p>
    <w:p w14:paraId="0D10D802" w14:textId="193300CF" w:rsidR="00433ACF" w:rsidRDefault="007A0C25" w:rsidP="007A0C25">
      <w:pPr>
        <w:pStyle w:val="ad"/>
        <w:tabs>
          <w:tab w:val="left" w:pos="44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3ACF" w:rsidRPr="00D63071">
        <w:rPr>
          <w:sz w:val="28"/>
          <w:szCs w:val="28"/>
        </w:rPr>
        <w:t>Структурно-логическая схема занятия</w:t>
      </w:r>
      <w:r w:rsidR="00590FDB" w:rsidRPr="00D63071">
        <w:rPr>
          <w:sz w:val="28"/>
          <w:szCs w:val="28"/>
        </w:rPr>
        <w:t>………………………………</w:t>
      </w:r>
      <w:r w:rsidR="0077761A">
        <w:rPr>
          <w:sz w:val="28"/>
          <w:szCs w:val="28"/>
        </w:rPr>
        <w:t>…</w:t>
      </w:r>
      <w:proofErr w:type="gramStart"/>
      <w:r w:rsidR="00590FDB" w:rsidRPr="00D63071">
        <w:rPr>
          <w:sz w:val="28"/>
          <w:szCs w:val="28"/>
        </w:rPr>
        <w:t>…….</w:t>
      </w:r>
      <w:proofErr w:type="gramEnd"/>
      <w:r w:rsidR="00907344">
        <w:rPr>
          <w:sz w:val="28"/>
          <w:szCs w:val="28"/>
        </w:rPr>
        <w:t>8</w:t>
      </w:r>
    </w:p>
    <w:p w14:paraId="24F10756" w14:textId="31A3CC27" w:rsidR="0077761A" w:rsidRPr="00D63071" w:rsidRDefault="0077761A" w:rsidP="007A0C25">
      <w:pPr>
        <w:pStyle w:val="ad"/>
        <w:tabs>
          <w:tab w:val="left" w:pos="4485"/>
        </w:tabs>
        <w:spacing w:line="360" w:lineRule="auto"/>
        <w:ind w:left="0"/>
        <w:jc w:val="both"/>
        <w:rPr>
          <w:sz w:val="28"/>
          <w:szCs w:val="28"/>
        </w:rPr>
      </w:pPr>
      <w:r w:rsidRPr="003C1A53">
        <w:rPr>
          <w:sz w:val="28"/>
          <w:szCs w:val="28"/>
        </w:rPr>
        <w:t>3. Список использованных источников……………………………………</w:t>
      </w:r>
      <w:r w:rsidR="00A235AC" w:rsidRPr="003C1A53">
        <w:rPr>
          <w:sz w:val="28"/>
          <w:szCs w:val="28"/>
        </w:rPr>
        <w:t>…</w:t>
      </w:r>
      <w:r w:rsidR="003C1A53" w:rsidRPr="003C1A53">
        <w:rPr>
          <w:sz w:val="28"/>
          <w:szCs w:val="28"/>
        </w:rPr>
        <w:t>…9</w:t>
      </w:r>
    </w:p>
    <w:p w14:paraId="5A3B8CCE" w14:textId="0699156E" w:rsidR="008134D3" w:rsidRPr="00D63071" w:rsidRDefault="007A0C25" w:rsidP="00907344">
      <w:pPr>
        <w:pStyle w:val="ad"/>
        <w:tabs>
          <w:tab w:val="left" w:pos="44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6C98" w:rsidRPr="00D63071">
        <w:rPr>
          <w:sz w:val="28"/>
          <w:szCs w:val="28"/>
        </w:rPr>
        <w:t>Приложение А. Контрольные вопросы для фронтального опроса</w:t>
      </w:r>
      <w:proofErr w:type="gramStart"/>
      <w:r w:rsidR="00907344">
        <w:rPr>
          <w:sz w:val="28"/>
          <w:szCs w:val="28"/>
        </w:rPr>
        <w:t>……</w:t>
      </w:r>
      <w:r w:rsidR="00A235AC">
        <w:rPr>
          <w:sz w:val="28"/>
          <w:szCs w:val="28"/>
        </w:rPr>
        <w:t>.</w:t>
      </w:r>
      <w:proofErr w:type="gramEnd"/>
      <w:r w:rsidR="00907344">
        <w:rPr>
          <w:sz w:val="28"/>
          <w:szCs w:val="28"/>
        </w:rPr>
        <w:t>…1</w:t>
      </w:r>
      <w:r w:rsidR="003C1A53">
        <w:rPr>
          <w:sz w:val="28"/>
          <w:szCs w:val="28"/>
        </w:rPr>
        <w:t>0</w:t>
      </w:r>
    </w:p>
    <w:p w14:paraId="3995B100" w14:textId="6F340C8C" w:rsidR="008134D3" w:rsidRPr="00D63071" w:rsidRDefault="00907344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D5C" w:rsidRPr="00D63071">
        <w:rPr>
          <w:sz w:val="28"/>
          <w:szCs w:val="28"/>
        </w:rPr>
        <w:t xml:space="preserve">. </w:t>
      </w:r>
      <w:r w:rsidR="00971551">
        <w:rPr>
          <w:sz w:val="28"/>
          <w:szCs w:val="28"/>
        </w:rPr>
        <w:t>Приложение Б</w:t>
      </w:r>
      <w:r w:rsidR="00971551" w:rsidRPr="00D63071">
        <w:rPr>
          <w:sz w:val="28"/>
          <w:szCs w:val="28"/>
        </w:rPr>
        <w:t xml:space="preserve">. </w:t>
      </w:r>
      <w:r w:rsidR="00971551">
        <w:rPr>
          <w:sz w:val="28"/>
          <w:szCs w:val="28"/>
        </w:rPr>
        <w:t>Текст сообщений</w:t>
      </w:r>
      <w:r w:rsidR="00971551" w:rsidRPr="00D63071">
        <w:rPr>
          <w:sz w:val="28"/>
          <w:szCs w:val="28"/>
        </w:rPr>
        <w:t xml:space="preserve"> </w:t>
      </w:r>
      <w:r w:rsidR="008134D3" w:rsidRPr="00D63071">
        <w:rPr>
          <w:sz w:val="28"/>
          <w:szCs w:val="28"/>
        </w:rPr>
        <w:t>……………………………………</w:t>
      </w:r>
      <w:proofErr w:type="gramStart"/>
      <w:r w:rsidR="008134D3" w:rsidRPr="00D63071">
        <w:rPr>
          <w:sz w:val="28"/>
          <w:szCs w:val="28"/>
        </w:rPr>
        <w:t>……</w:t>
      </w:r>
      <w:r w:rsidR="00A235AC">
        <w:rPr>
          <w:sz w:val="28"/>
          <w:szCs w:val="28"/>
        </w:rPr>
        <w:t>.</w:t>
      </w:r>
      <w:proofErr w:type="gramEnd"/>
      <w:r w:rsidR="00A235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1A53">
        <w:rPr>
          <w:sz w:val="28"/>
          <w:szCs w:val="28"/>
        </w:rPr>
        <w:t>3</w:t>
      </w:r>
    </w:p>
    <w:p w14:paraId="3EB411A2" w14:textId="2C0D7796" w:rsidR="008134D3" w:rsidRPr="00D63071" w:rsidRDefault="00907344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0D5C" w:rsidRPr="00D63071">
        <w:rPr>
          <w:sz w:val="28"/>
          <w:szCs w:val="28"/>
        </w:rPr>
        <w:t xml:space="preserve">. </w:t>
      </w:r>
      <w:r w:rsidR="00971551">
        <w:rPr>
          <w:sz w:val="28"/>
          <w:szCs w:val="28"/>
        </w:rPr>
        <w:t>Приложение В</w:t>
      </w:r>
      <w:r w:rsidR="00971551" w:rsidRPr="00D63071">
        <w:rPr>
          <w:sz w:val="28"/>
          <w:szCs w:val="28"/>
        </w:rPr>
        <w:t xml:space="preserve">. </w:t>
      </w:r>
      <w:r w:rsidR="00971551" w:rsidRPr="00907344">
        <w:rPr>
          <w:sz w:val="28"/>
          <w:szCs w:val="28"/>
        </w:rPr>
        <w:t>Таблиц</w:t>
      </w:r>
      <w:r w:rsidR="00971551">
        <w:rPr>
          <w:sz w:val="28"/>
          <w:szCs w:val="28"/>
        </w:rPr>
        <w:t xml:space="preserve">а </w:t>
      </w:r>
      <w:r w:rsidR="00971551" w:rsidRPr="00E00313">
        <w:rPr>
          <w:sz w:val="28"/>
          <w:szCs w:val="28"/>
        </w:rPr>
        <w:t xml:space="preserve">«Резус-конфликт и его </w:t>
      </w:r>
      <w:proofErr w:type="gramStart"/>
      <w:r w:rsidR="00971551" w:rsidRPr="00E00313">
        <w:rPr>
          <w:sz w:val="28"/>
          <w:szCs w:val="28"/>
        </w:rPr>
        <w:t>профилактика»</w:t>
      </w:r>
      <w:r w:rsidR="00971551">
        <w:rPr>
          <w:sz w:val="28"/>
          <w:szCs w:val="28"/>
        </w:rPr>
        <w:t>…</w:t>
      </w:r>
      <w:proofErr w:type="gramEnd"/>
      <w:r w:rsidR="00971551">
        <w:rPr>
          <w:sz w:val="28"/>
          <w:szCs w:val="28"/>
        </w:rPr>
        <w:t>……</w:t>
      </w:r>
      <w:r w:rsidR="00A235AC">
        <w:rPr>
          <w:sz w:val="28"/>
          <w:szCs w:val="28"/>
        </w:rPr>
        <w:t>.</w:t>
      </w:r>
      <w:r w:rsidR="00971551">
        <w:rPr>
          <w:sz w:val="28"/>
          <w:szCs w:val="28"/>
        </w:rPr>
        <w:t xml:space="preserve">. </w:t>
      </w:r>
      <w:r w:rsidR="00CF1B58">
        <w:rPr>
          <w:sz w:val="28"/>
          <w:szCs w:val="28"/>
        </w:rPr>
        <w:t>1</w:t>
      </w:r>
      <w:r w:rsidR="003C1A53">
        <w:rPr>
          <w:sz w:val="28"/>
          <w:szCs w:val="28"/>
        </w:rPr>
        <w:t>6</w:t>
      </w:r>
    </w:p>
    <w:p w14:paraId="1D155C61" w14:textId="1A6C8646" w:rsidR="00320D5C" w:rsidRPr="00D63071" w:rsidRDefault="00907344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D5C" w:rsidRPr="00D63071">
        <w:rPr>
          <w:sz w:val="28"/>
          <w:szCs w:val="28"/>
        </w:rPr>
        <w:t xml:space="preserve">. </w:t>
      </w:r>
      <w:r w:rsidR="00971551" w:rsidRPr="00D63071">
        <w:rPr>
          <w:sz w:val="28"/>
          <w:szCs w:val="28"/>
        </w:rPr>
        <w:t xml:space="preserve">Приложение </w:t>
      </w:r>
      <w:r w:rsidR="00CB36F8" w:rsidRPr="003C1A53">
        <w:rPr>
          <w:sz w:val="28"/>
          <w:szCs w:val="28"/>
        </w:rPr>
        <w:t>Г</w:t>
      </w:r>
      <w:r w:rsidR="00971551" w:rsidRPr="003C1A53">
        <w:rPr>
          <w:sz w:val="28"/>
          <w:szCs w:val="28"/>
        </w:rPr>
        <w:t>.</w:t>
      </w:r>
      <w:r w:rsidR="00971551" w:rsidRPr="00D63071">
        <w:rPr>
          <w:sz w:val="28"/>
          <w:szCs w:val="28"/>
        </w:rPr>
        <w:t xml:space="preserve"> Физкультминутка </w:t>
      </w:r>
      <w:r w:rsidR="00DC31A9" w:rsidRPr="00D63071">
        <w:rPr>
          <w:sz w:val="28"/>
          <w:szCs w:val="28"/>
        </w:rPr>
        <w:t>………</w:t>
      </w:r>
      <w:r w:rsidR="00971551">
        <w:rPr>
          <w:sz w:val="28"/>
          <w:szCs w:val="28"/>
        </w:rPr>
        <w:t>…………………………………</w:t>
      </w:r>
      <w:r w:rsidR="00CF1B58">
        <w:rPr>
          <w:sz w:val="28"/>
          <w:szCs w:val="28"/>
        </w:rPr>
        <w:t>1</w:t>
      </w:r>
      <w:r w:rsidR="003C1A53">
        <w:rPr>
          <w:sz w:val="28"/>
          <w:szCs w:val="28"/>
        </w:rPr>
        <w:t>7</w:t>
      </w:r>
    </w:p>
    <w:p w14:paraId="5785B7A0" w14:textId="18915088" w:rsidR="00337AE0" w:rsidRDefault="00907344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638C" w:rsidRPr="00D63071">
        <w:rPr>
          <w:sz w:val="28"/>
          <w:szCs w:val="28"/>
        </w:rPr>
        <w:t>. Приложение Д</w:t>
      </w:r>
      <w:r w:rsidR="008134D3" w:rsidRPr="00D63071">
        <w:rPr>
          <w:sz w:val="28"/>
          <w:szCs w:val="28"/>
        </w:rPr>
        <w:t xml:space="preserve">. </w:t>
      </w:r>
      <w:r w:rsidR="00145706">
        <w:rPr>
          <w:sz w:val="28"/>
          <w:szCs w:val="28"/>
        </w:rPr>
        <w:t>Генетические задачи</w:t>
      </w:r>
      <w:r w:rsidR="00067444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</w:t>
      </w:r>
      <w:r w:rsidR="003C1A53">
        <w:rPr>
          <w:sz w:val="28"/>
          <w:szCs w:val="28"/>
        </w:rPr>
        <w:t>19</w:t>
      </w:r>
    </w:p>
    <w:p w14:paraId="3FE24C6B" w14:textId="2DE9A1B3" w:rsidR="008134D3" w:rsidRPr="00D63071" w:rsidRDefault="00907344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5706">
        <w:rPr>
          <w:sz w:val="28"/>
          <w:szCs w:val="28"/>
        </w:rPr>
        <w:t xml:space="preserve">. </w:t>
      </w:r>
      <w:r w:rsidR="00145706" w:rsidRPr="00145706">
        <w:rPr>
          <w:sz w:val="28"/>
          <w:szCs w:val="28"/>
        </w:rPr>
        <w:t xml:space="preserve">Приложение Е. </w:t>
      </w:r>
      <w:r w:rsidR="00145706">
        <w:rPr>
          <w:sz w:val="28"/>
          <w:szCs w:val="28"/>
        </w:rPr>
        <w:t>Те</w:t>
      </w:r>
      <w:r w:rsidR="008134D3" w:rsidRPr="00D63071">
        <w:rPr>
          <w:sz w:val="28"/>
          <w:szCs w:val="28"/>
        </w:rPr>
        <w:t>кущий срез знаний……………………………………</w:t>
      </w:r>
      <w:r>
        <w:rPr>
          <w:sz w:val="28"/>
          <w:szCs w:val="28"/>
        </w:rPr>
        <w:t>…2</w:t>
      </w:r>
      <w:r w:rsidR="003C1A53">
        <w:rPr>
          <w:sz w:val="28"/>
          <w:szCs w:val="28"/>
        </w:rPr>
        <w:t>3</w:t>
      </w:r>
    </w:p>
    <w:p w14:paraId="679A6FCC" w14:textId="0F58D6C7" w:rsidR="008134D3" w:rsidRPr="00D63071" w:rsidRDefault="00907344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5706">
        <w:rPr>
          <w:sz w:val="28"/>
          <w:szCs w:val="28"/>
        </w:rPr>
        <w:t>. Приложение Ж</w:t>
      </w:r>
      <w:r w:rsidR="008134D3" w:rsidRPr="00D63071">
        <w:rPr>
          <w:sz w:val="28"/>
          <w:szCs w:val="28"/>
        </w:rPr>
        <w:t>. Рефлексия……………………………………………</w:t>
      </w:r>
      <w:proofErr w:type="gramStart"/>
      <w:r w:rsidR="008134D3" w:rsidRPr="00D63071">
        <w:rPr>
          <w:sz w:val="28"/>
          <w:szCs w:val="28"/>
        </w:rPr>
        <w:t>……</w:t>
      </w:r>
      <w:r w:rsidR="003C1A5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2</w:t>
      </w:r>
      <w:r w:rsidR="003C1A53">
        <w:rPr>
          <w:sz w:val="28"/>
          <w:szCs w:val="28"/>
        </w:rPr>
        <w:t>7</w:t>
      </w:r>
    </w:p>
    <w:p w14:paraId="2ABFD787" w14:textId="02A15F0D" w:rsidR="009D6095" w:rsidRPr="00D63071" w:rsidRDefault="00320D5C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 w:rsidRPr="00D63071">
        <w:rPr>
          <w:sz w:val="28"/>
          <w:szCs w:val="28"/>
        </w:rPr>
        <w:t>1</w:t>
      </w:r>
      <w:r w:rsidR="00907344">
        <w:rPr>
          <w:sz w:val="28"/>
          <w:szCs w:val="28"/>
        </w:rPr>
        <w:t>0</w:t>
      </w:r>
      <w:r w:rsidR="00145706">
        <w:rPr>
          <w:sz w:val="28"/>
          <w:szCs w:val="28"/>
        </w:rPr>
        <w:t>. Приложение З</w:t>
      </w:r>
      <w:r w:rsidR="008134D3" w:rsidRPr="00D63071">
        <w:rPr>
          <w:sz w:val="28"/>
          <w:szCs w:val="28"/>
        </w:rPr>
        <w:t xml:space="preserve">. </w:t>
      </w:r>
      <w:r w:rsidR="008610E6" w:rsidRPr="00D63071">
        <w:rPr>
          <w:sz w:val="28"/>
          <w:szCs w:val="28"/>
        </w:rPr>
        <w:t>Оценочный лист</w:t>
      </w:r>
      <w:r w:rsidR="009D6095" w:rsidRPr="00D63071">
        <w:rPr>
          <w:sz w:val="28"/>
          <w:szCs w:val="28"/>
        </w:rPr>
        <w:t>……………………………</w:t>
      </w:r>
      <w:r w:rsidR="00907344">
        <w:rPr>
          <w:sz w:val="28"/>
          <w:szCs w:val="28"/>
        </w:rPr>
        <w:t>………</w:t>
      </w:r>
      <w:proofErr w:type="gramStart"/>
      <w:r w:rsidR="00907344">
        <w:rPr>
          <w:sz w:val="28"/>
          <w:szCs w:val="28"/>
        </w:rPr>
        <w:t>…….</w:t>
      </w:r>
      <w:proofErr w:type="gramEnd"/>
      <w:r w:rsidR="00907344">
        <w:rPr>
          <w:sz w:val="28"/>
          <w:szCs w:val="28"/>
        </w:rPr>
        <w:t>.2</w:t>
      </w:r>
      <w:r w:rsidR="003C1A53">
        <w:rPr>
          <w:sz w:val="28"/>
          <w:szCs w:val="28"/>
        </w:rPr>
        <w:t>8</w:t>
      </w:r>
    </w:p>
    <w:p w14:paraId="1CBC1788" w14:textId="30D8F1ED" w:rsidR="00433ACF" w:rsidRPr="00D63071" w:rsidRDefault="00145706" w:rsidP="00D63071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7344">
        <w:rPr>
          <w:sz w:val="28"/>
          <w:szCs w:val="28"/>
        </w:rPr>
        <w:t>1</w:t>
      </w:r>
      <w:r>
        <w:rPr>
          <w:sz w:val="28"/>
          <w:szCs w:val="28"/>
        </w:rPr>
        <w:t>. Приложение И</w:t>
      </w:r>
      <w:r w:rsidR="009D6095" w:rsidRPr="00D63071">
        <w:rPr>
          <w:sz w:val="28"/>
          <w:szCs w:val="28"/>
        </w:rPr>
        <w:t xml:space="preserve">. </w:t>
      </w:r>
      <w:r w:rsidR="008134D3" w:rsidRPr="00D63071">
        <w:rPr>
          <w:sz w:val="28"/>
          <w:szCs w:val="28"/>
        </w:rPr>
        <w:t>В</w:t>
      </w:r>
      <w:r w:rsidR="00433ACF" w:rsidRPr="00D63071">
        <w:rPr>
          <w:sz w:val="28"/>
          <w:szCs w:val="28"/>
        </w:rPr>
        <w:t>неау</w:t>
      </w:r>
      <w:r w:rsidR="008134D3" w:rsidRPr="00D63071">
        <w:rPr>
          <w:sz w:val="28"/>
          <w:szCs w:val="28"/>
        </w:rPr>
        <w:t>диторная самостоятельная работа…………</w:t>
      </w:r>
      <w:r w:rsidR="00494FF2" w:rsidRPr="00D63071">
        <w:rPr>
          <w:sz w:val="28"/>
          <w:szCs w:val="28"/>
        </w:rPr>
        <w:t>…</w:t>
      </w:r>
      <w:r w:rsidR="00907344">
        <w:rPr>
          <w:sz w:val="28"/>
          <w:szCs w:val="28"/>
        </w:rPr>
        <w:t>…..</w:t>
      </w:r>
      <w:r w:rsidR="003C1A53">
        <w:rPr>
          <w:sz w:val="28"/>
          <w:szCs w:val="28"/>
        </w:rPr>
        <w:t>29</w:t>
      </w:r>
      <w:bookmarkStart w:id="0" w:name="_GoBack"/>
      <w:bookmarkEnd w:id="0"/>
    </w:p>
    <w:p w14:paraId="792990DA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4AA6E91D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0049E95C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2E8A3083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0673CD03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238CAF87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673693CD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33D0FD6F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73975C9E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10C91CAD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0E5DD551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40CD4E4E" w14:textId="72CBD763" w:rsidR="00433ACF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1112D43F" w14:textId="77777777" w:rsidR="00A235AC" w:rsidRPr="00D63071" w:rsidRDefault="00A235AC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1F41E3EC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3DD1A98E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2F6277BE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6F986E9D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1D889C10" w14:textId="77777777" w:rsidR="00433ACF" w:rsidRPr="00052904" w:rsidRDefault="00433ACF" w:rsidP="007A0C25">
      <w:pPr>
        <w:tabs>
          <w:tab w:val="left" w:pos="4485"/>
        </w:tabs>
        <w:spacing w:line="360" w:lineRule="auto"/>
        <w:jc w:val="center"/>
        <w:rPr>
          <w:bCs/>
          <w:sz w:val="28"/>
          <w:szCs w:val="28"/>
        </w:rPr>
      </w:pPr>
      <w:r w:rsidRPr="00052904">
        <w:rPr>
          <w:bCs/>
          <w:sz w:val="28"/>
          <w:szCs w:val="28"/>
        </w:rPr>
        <w:lastRenderedPageBreak/>
        <w:t>ПОЯСНИТЕЛЬНАЯ ЗАПИСКА</w:t>
      </w:r>
    </w:p>
    <w:p w14:paraId="1CD7E43C" w14:textId="77777777" w:rsidR="00433ACF" w:rsidRPr="00D63071" w:rsidRDefault="00433ACF" w:rsidP="00D63071">
      <w:pPr>
        <w:tabs>
          <w:tab w:val="left" w:pos="4485"/>
        </w:tabs>
        <w:spacing w:line="360" w:lineRule="auto"/>
        <w:jc w:val="both"/>
        <w:rPr>
          <w:b/>
          <w:sz w:val="28"/>
          <w:szCs w:val="28"/>
        </w:rPr>
      </w:pPr>
    </w:p>
    <w:p w14:paraId="215BA425" w14:textId="341F1177" w:rsidR="008B48C2" w:rsidRPr="00D63071" w:rsidRDefault="00433ACF" w:rsidP="00052904">
      <w:pPr>
        <w:spacing w:line="360" w:lineRule="auto"/>
        <w:ind w:firstLine="709"/>
        <w:jc w:val="both"/>
        <w:rPr>
          <w:sz w:val="28"/>
          <w:szCs w:val="28"/>
        </w:rPr>
      </w:pPr>
      <w:r w:rsidRPr="00D63071">
        <w:rPr>
          <w:sz w:val="28"/>
          <w:szCs w:val="28"/>
        </w:rPr>
        <w:t xml:space="preserve">Методическая разработка </w:t>
      </w:r>
      <w:r w:rsidR="00494FF2" w:rsidRPr="00D63071">
        <w:rPr>
          <w:spacing w:val="3"/>
          <w:sz w:val="28"/>
          <w:szCs w:val="28"/>
        </w:rPr>
        <w:t xml:space="preserve">практического занятия по теме: </w:t>
      </w:r>
      <w:r w:rsidRPr="00D63071">
        <w:rPr>
          <w:sz w:val="28"/>
          <w:szCs w:val="28"/>
        </w:rPr>
        <w:t>«</w:t>
      </w:r>
      <w:r w:rsidR="00067444">
        <w:rPr>
          <w:sz w:val="28"/>
          <w:szCs w:val="28"/>
        </w:rPr>
        <w:t xml:space="preserve">Наследование </w:t>
      </w:r>
      <w:r w:rsidR="00CB4275" w:rsidRPr="00CB4275">
        <w:rPr>
          <w:sz w:val="28"/>
          <w:szCs w:val="28"/>
        </w:rPr>
        <w:t>групп крови и резус-фактора</w:t>
      </w:r>
      <w:r w:rsidRPr="00D63071">
        <w:rPr>
          <w:sz w:val="28"/>
          <w:szCs w:val="28"/>
        </w:rPr>
        <w:t xml:space="preserve">» разработана </w:t>
      </w:r>
      <w:r w:rsidRPr="00D63071">
        <w:rPr>
          <w:color w:val="000000"/>
          <w:spacing w:val="3"/>
          <w:sz w:val="28"/>
          <w:szCs w:val="28"/>
        </w:rPr>
        <w:t>в соответствии с ФГОС СПО</w:t>
      </w:r>
      <w:r w:rsidRPr="00D63071">
        <w:rPr>
          <w:sz w:val="28"/>
          <w:szCs w:val="28"/>
        </w:rPr>
        <w:t xml:space="preserve"> </w:t>
      </w:r>
      <w:r w:rsidR="00494FF2" w:rsidRPr="00D63071">
        <w:rPr>
          <w:sz w:val="28"/>
          <w:szCs w:val="28"/>
        </w:rPr>
        <w:t xml:space="preserve">специальности 31.02.01 «Лечебное дело» </w:t>
      </w:r>
      <w:r w:rsidRPr="00D63071">
        <w:rPr>
          <w:sz w:val="28"/>
          <w:szCs w:val="28"/>
        </w:rPr>
        <w:t xml:space="preserve">и рассчитана </w:t>
      </w:r>
      <w:r w:rsidR="00052904" w:rsidRPr="00D63071">
        <w:rPr>
          <w:color w:val="000000"/>
          <w:spacing w:val="3"/>
          <w:sz w:val="28"/>
          <w:szCs w:val="28"/>
        </w:rPr>
        <w:t xml:space="preserve">в соответствии с календарно-тематическим планом </w:t>
      </w:r>
      <w:r w:rsidR="00052904">
        <w:rPr>
          <w:color w:val="000000"/>
          <w:spacing w:val="3"/>
          <w:sz w:val="28"/>
          <w:szCs w:val="28"/>
        </w:rPr>
        <w:t xml:space="preserve">программы </w:t>
      </w:r>
      <w:r w:rsidRPr="00D63071">
        <w:rPr>
          <w:sz w:val="28"/>
          <w:szCs w:val="28"/>
        </w:rPr>
        <w:t>на одно практическое занятие</w:t>
      </w:r>
      <w:r w:rsidR="00052904">
        <w:rPr>
          <w:sz w:val="28"/>
          <w:szCs w:val="28"/>
        </w:rPr>
        <w:t xml:space="preserve"> (2 академических часа)</w:t>
      </w:r>
      <w:r w:rsidRPr="00D63071">
        <w:rPr>
          <w:sz w:val="28"/>
          <w:szCs w:val="28"/>
        </w:rPr>
        <w:t xml:space="preserve">. </w:t>
      </w:r>
    </w:p>
    <w:p w14:paraId="53B4EAD2" w14:textId="7A4854FF" w:rsidR="008B48C2" w:rsidRPr="00D63071" w:rsidRDefault="00433ACF" w:rsidP="00052904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63071">
        <w:rPr>
          <w:color w:val="000000"/>
          <w:spacing w:val="3"/>
          <w:sz w:val="28"/>
          <w:szCs w:val="28"/>
        </w:rPr>
        <w:t xml:space="preserve">Данная тема входит в изучение </w:t>
      </w:r>
      <w:r w:rsidRPr="00052904">
        <w:rPr>
          <w:sz w:val="28"/>
          <w:szCs w:val="28"/>
        </w:rPr>
        <w:t>ОП.05. Генетика человека с основами медицинской генетики.</w:t>
      </w:r>
      <w:r w:rsidRPr="00D63071">
        <w:rPr>
          <w:color w:val="000000"/>
          <w:spacing w:val="3"/>
          <w:sz w:val="28"/>
          <w:szCs w:val="28"/>
        </w:rPr>
        <w:t xml:space="preserve"> </w:t>
      </w:r>
    </w:p>
    <w:p w14:paraId="6C989981" w14:textId="77777777" w:rsidR="00433ACF" w:rsidRPr="00D63071" w:rsidRDefault="008B48C2" w:rsidP="000529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3071">
        <w:rPr>
          <w:i/>
          <w:color w:val="000000"/>
          <w:spacing w:val="3"/>
          <w:sz w:val="28"/>
          <w:szCs w:val="28"/>
        </w:rPr>
        <w:t>Актуальность темы:</w:t>
      </w:r>
    </w:p>
    <w:p w14:paraId="3545E2E0" w14:textId="27EBEF93" w:rsidR="007A0C25" w:rsidRDefault="00CB4275" w:rsidP="00052904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B4275">
        <w:rPr>
          <w:color w:val="000000"/>
          <w:spacing w:val="3"/>
          <w:sz w:val="28"/>
          <w:szCs w:val="28"/>
        </w:rPr>
        <w:t xml:space="preserve">Известно несколько эритроцитарных антигенов, которым соответствуют разные системы групп крови. Наиболее известная из них – система АВ0.  На поверхности мембраны эритроцитов находятся гликопротеины, называемые </w:t>
      </w:r>
      <w:proofErr w:type="spellStart"/>
      <w:r w:rsidRPr="00CB4275">
        <w:rPr>
          <w:color w:val="000000"/>
          <w:spacing w:val="3"/>
          <w:sz w:val="28"/>
          <w:szCs w:val="28"/>
        </w:rPr>
        <w:t>агглютиногенами</w:t>
      </w:r>
      <w:proofErr w:type="spellEnd"/>
      <w:r w:rsidRPr="00CB4275">
        <w:rPr>
          <w:color w:val="000000"/>
          <w:spacing w:val="3"/>
          <w:sz w:val="28"/>
          <w:szCs w:val="28"/>
        </w:rPr>
        <w:t xml:space="preserve"> (А и В). В плазме находятся антитела – (α и β). Если эритроциты человека несут тот или иной </w:t>
      </w:r>
      <w:proofErr w:type="spellStart"/>
      <w:r w:rsidRPr="00CB4275">
        <w:rPr>
          <w:color w:val="000000"/>
          <w:spacing w:val="3"/>
          <w:sz w:val="28"/>
          <w:szCs w:val="28"/>
        </w:rPr>
        <w:t>агглютиноген</w:t>
      </w:r>
      <w:proofErr w:type="spellEnd"/>
      <w:r w:rsidRPr="00CB4275">
        <w:rPr>
          <w:color w:val="000000"/>
          <w:spacing w:val="3"/>
          <w:sz w:val="28"/>
          <w:szCs w:val="28"/>
        </w:rPr>
        <w:t>, то у него нет комплементарного агглютинина, иначе произошла бы агглютинация. Также на поверхности мембраны эритроцитов находятся антигены, называемые резус-фактором. Если этого антигена нет, то человек является резус-отрицательным. В организме резус-отрицательного человека, при попадании резус-положительной крови образуются резус-агглютинины. Практическое значение групп крови и резус-фактора становится очевидным при гемотрансфузии, а также в случае беременности резус-отрицательной женщины резус-положительным плодом.</w:t>
      </w:r>
      <w:r w:rsidR="00CA0A4E" w:rsidRPr="00D63071">
        <w:rPr>
          <w:color w:val="000000"/>
          <w:spacing w:val="3"/>
          <w:sz w:val="28"/>
          <w:szCs w:val="28"/>
        </w:rPr>
        <w:t xml:space="preserve"> </w:t>
      </w:r>
    </w:p>
    <w:p w14:paraId="551D6C56" w14:textId="77777777" w:rsidR="007A0C25" w:rsidRDefault="007A0C25" w:rsidP="00D63071">
      <w:pPr>
        <w:spacing w:line="360" w:lineRule="auto"/>
        <w:jc w:val="both"/>
        <w:rPr>
          <w:color w:val="000000"/>
          <w:spacing w:val="3"/>
          <w:sz w:val="28"/>
          <w:szCs w:val="28"/>
        </w:rPr>
      </w:pPr>
    </w:p>
    <w:p w14:paraId="4FCFE318" w14:textId="002E0E30" w:rsidR="008B48C2" w:rsidRDefault="008B48C2" w:rsidP="00D63071">
      <w:pPr>
        <w:spacing w:line="360" w:lineRule="auto"/>
        <w:jc w:val="both"/>
        <w:rPr>
          <w:sz w:val="28"/>
          <w:szCs w:val="28"/>
        </w:rPr>
      </w:pPr>
      <w:r w:rsidRPr="00D63071">
        <w:rPr>
          <w:color w:val="000000"/>
          <w:spacing w:val="3"/>
          <w:sz w:val="28"/>
          <w:szCs w:val="28"/>
        </w:rPr>
        <w:t xml:space="preserve">Тип учебного занятия: </w:t>
      </w:r>
      <w:r w:rsidRPr="00D63071">
        <w:rPr>
          <w:sz w:val="28"/>
          <w:szCs w:val="28"/>
        </w:rPr>
        <w:t>практическое занятие.</w:t>
      </w:r>
    </w:p>
    <w:p w14:paraId="01E2E962" w14:textId="77777777" w:rsidR="00052904" w:rsidRPr="00D63071" w:rsidRDefault="00052904" w:rsidP="00D63071">
      <w:pPr>
        <w:spacing w:line="360" w:lineRule="auto"/>
        <w:jc w:val="both"/>
        <w:rPr>
          <w:sz w:val="28"/>
          <w:szCs w:val="28"/>
        </w:rPr>
      </w:pPr>
    </w:p>
    <w:p w14:paraId="7547E7FB" w14:textId="50D46B88" w:rsidR="008B48C2" w:rsidRDefault="008B48C2" w:rsidP="00662A0F">
      <w:pPr>
        <w:tabs>
          <w:tab w:val="left" w:pos="4485"/>
        </w:tabs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t>Цели занятия:</w:t>
      </w:r>
    </w:p>
    <w:p w14:paraId="629B8756" w14:textId="77777777" w:rsidR="008B48C2" w:rsidRPr="00D63071" w:rsidRDefault="008B48C2" w:rsidP="00662A0F">
      <w:pPr>
        <w:tabs>
          <w:tab w:val="left" w:pos="4485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D63071">
        <w:rPr>
          <w:i/>
          <w:sz w:val="28"/>
          <w:szCs w:val="28"/>
        </w:rPr>
        <w:t>1. Учебная:</w:t>
      </w:r>
    </w:p>
    <w:p w14:paraId="03A3D187" w14:textId="440A358F" w:rsidR="008B48C2" w:rsidRPr="00D63071" w:rsidRDefault="008B48C2" w:rsidP="003C1A53">
      <w:pPr>
        <w:tabs>
          <w:tab w:val="left" w:pos="4485"/>
        </w:tabs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lastRenderedPageBreak/>
        <w:t xml:space="preserve">Систематизировать и закрепить знания </w:t>
      </w:r>
      <w:r w:rsidR="00CB4275">
        <w:rPr>
          <w:sz w:val="28"/>
          <w:szCs w:val="28"/>
        </w:rPr>
        <w:t>обучающихся</w:t>
      </w:r>
      <w:r w:rsidRPr="00D63071">
        <w:rPr>
          <w:sz w:val="28"/>
          <w:szCs w:val="28"/>
        </w:rPr>
        <w:t xml:space="preserve"> по данной те</w:t>
      </w:r>
      <w:r w:rsidR="003C1A53">
        <w:rPr>
          <w:sz w:val="28"/>
          <w:szCs w:val="28"/>
        </w:rPr>
        <w:t>ме, научится решать задачи на наследование групп крови и резус-фактора.</w:t>
      </w:r>
    </w:p>
    <w:p w14:paraId="3EA9CF02" w14:textId="77777777" w:rsidR="008B48C2" w:rsidRPr="00D63071" w:rsidRDefault="008B48C2" w:rsidP="00662A0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63071">
        <w:rPr>
          <w:i/>
          <w:sz w:val="28"/>
          <w:szCs w:val="28"/>
        </w:rPr>
        <w:t>2. Развивающая:</w:t>
      </w:r>
    </w:p>
    <w:p w14:paraId="13774497" w14:textId="5E83948F" w:rsidR="008B48C2" w:rsidRPr="00D63071" w:rsidRDefault="008B48C2" w:rsidP="00662A0F">
      <w:pPr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t xml:space="preserve">Развивать у </w:t>
      </w:r>
      <w:r w:rsidR="00CB4275">
        <w:rPr>
          <w:sz w:val="28"/>
          <w:szCs w:val="28"/>
        </w:rPr>
        <w:t>обучающихся</w:t>
      </w:r>
      <w:r w:rsidRPr="00D63071">
        <w:rPr>
          <w:sz w:val="28"/>
          <w:szCs w:val="28"/>
        </w:rPr>
        <w:t xml:space="preserve"> сознательное восприятие учебного материала, познавательный интерес, мышление, внимание. Способствовать развитию умения анализировать, выделять главное.</w:t>
      </w:r>
    </w:p>
    <w:p w14:paraId="618F058F" w14:textId="77777777" w:rsidR="008B48C2" w:rsidRPr="00D63071" w:rsidRDefault="008B48C2" w:rsidP="00662A0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63071">
        <w:rPr>
          <w:i/>
          <w:sz w:val="28"/>
          <w:szCs w:val="28"/>
        </w:rPr>
        <w:t>3. Воспитательная:</w:t>
      </w:r>
    </w:p>
    <w:p w14:paraId="46D51B56" w14:textId="6118499F" w:rsidR="008B48C2" w:rsidRDefault="008B48C2" w:rsidP="00662A0F">
      <w:pPr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t>Воспит</w:t>
      </w:r>
      <w:r w:rsidR="00662A0F">
        <w:rPr>
          <w:sz w:val="28"/>
          <w:szCs w:val="28"/>
        </w:rPr>
        <w:t>ыв</w:t>
      </w:r>
      <w:r w:rsidRPr="00D63071">
        <w:rPr>
          <w:sz w:val="28"/>
          <w:szCs w:val="28"/>
        </w:rPr>
        <w:t>ать понимание необходимости знаний в генетике человека с целью сохранения здоровья потомства и предупреждения наследственных заболеваний.</w:t>
      </w:r>
      <w:r w:rsidR="002149B8" w:rsidRPr="00D63071">
        <w:rPr>
          <w:sz w:val="28"/>
          <w:szCs w:val="28"/>
        </w:rPr>
        <w:t xml:space="preserve"> Воспитать понимание </w:t>
      </w:r>
      <w:r w:rsidR="00CB4275">
        <w:rPr>
          <w:sz w:val="28"/>
          <w:szCs w:val="28"/>
        </w:rPr>
        <w:t>обучающимися</w:t>
      </w:r>
      <w:r w:rsidR="002149B8" w:rsidRPr="00D63071">
        <w:rPr>
          <w:sz w:val="28"/>
          <w:szCs w:val="28"/>
        </w:rPr>
        <w:t xml:space="preserve"> </w:t>
      </w:r>
      <w:r w:rsidR="00CB4275">
        <w:rPr>
          <w:sz w:val="28"/>
          <w:szCs w:val="28"/>
        </w:rPr>
        <w:t>механизма развития резус-конфликта</w:t>
      </w:r>
      <w:r w:rsidR="002149B8" w:rsidRPr="00D63071">
        <w:rPr>
          <w:sz w:val="28"/>
          <w:szCs w:val="28"/>
        </w:rPr>
        <w:t xml:space="preserve">, а также </w:t>
      </w:r>
      <w:r w:rsidR="00CB4275">
        <w:rPr>
          <w:sz w:val="28"/>
          <w:szCs w:val="28"/>
        </w:rPr>
        <w:t xml:space="preserve">важности </w:t>
      </w:r>
      <w:r w:rsidR="002149B8" w:rsidRPr="00D63071">
        <w:rPr>
          <w:sz w:val="28"/>
          <w:szCs w:val="28"/>
        </w:rPr>
        <w:t xml:space="preserve">профилактики </w:t>
      </w:r>
      <w:r w:rsidR="00CB4275">
        <w:rPr>
          <w:sz w:val="28"/>
          <w:szCs w:val="28"/>
        </w:rPr>
        <w:t>резус-конфликта</w:t>
      </w:r>
      <w:r w:rsidR="002149B8" w:rsidRPr="00D63071">
        <w:rPr>
          <w:sz w:val="28"/>
          <w:szCs w:val="28"/>
        </w:rPr>
        <w:t>.</w:t>
      </w:r>
    </w:p>
    <w:p w14:paraId="30B69F8A" w14:textId="77777777" w:rsidR="00662A0F" w:rsidRPr="00D63071" w:rsidRDefault="00662A0F" w:rsidP="00662A0F">
      <w:pPr>
        <w:spacing w:line="360" w:lineRule="auto"/>
        <w:ind w:firstLine="567"/>
        <w:jc w:val="both"/>
        <w:rPr>
          <w:sz w:val="28"/>
          <w:szCs w:val="28"/>
        </w:rPr>
      </w:pPr>
    </w:p>
    <w:p w14:paraId="78868AA8" w14:textId="77777777" w:rsidR="008B48C2" w:rsidRPr="00D63071" w:rsidRDefault="008B48C2" w:rsidP="00662A0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63071">
        <w:rPr>
          <w:i/>
          <w:sz w:val="28"/>
          <w:szCs w:val="28"/>
        </w:rPr>
        <w:t>Мотивация темы</w:t>
      </w:r>
    </w:p>
    <w:p w14:paraId="5C8235C2" w14:textId="31E8FC13" w:rsidR="00CB4275" w:rsidRDefault="00CB4275" w:rsidP="00662A0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CB4275">
        <w:rPr>
          <w:sz w:val="28"/>
          <w:szCs w:val="28"/>
        </w:rPr>
        <w:t xml:space="preserve">Тема «Наследование групп крови и резус-фактора» имеет важное значение в профессиональной деятельности медицинских специалистов. Необходимо знать, как определяется фенотипическое проявление групп крови и резус-фактора, как наследуются эти гены, и как взаимодействуют между собой агглютиногены и агглютинины чтобы избежать иммунной реакции несовместимости, приводящей к смерти реципиента. При гемотрансфузии крови необходимо помнить, что кровь, получаемая реципиентом должна быть совместима с его собственной. </w:t>
      </w:r>
    </w:p>
    <w:p w14:paraId="0A552E85" w14:textId="77777777" w:rsidR="008B48C2" w:rsidRPr="00D63071" w:rsidRDefault="008B48C2" w:rsidP="00662A0F">
      <w:pPr>
        <w:pStyle w:val="ad"/>
        <w:spacing w:line="360" w:lineRule="auto"/>
        <w:ind w:left="0" w:firstLine="567"/>
        <w:jc w:val="both"/>
        <w:rPr>
          <w:spacing w:val="3"/>
          <w:sz w:val="28"/>
          <w:szCs w:val="28"/>
        </w:rPr>
      </w:pPr>
      <w:r w:rsidRPr="00D63071">
        <w:rPr>
          <w:spacing w:val="3"/>
          <w:sz w:val="28"/>
          <w:szCs w:val="28"/>
        </w:rPr>
        <w:t>Обучающийся (</w:t>
      </w:r>
      <w:r w:rsidR="00CB4275">
        <w:rPr>
          <w:spacing w:val="3"/>
          <w:sz w:val="28"/>
          <w:szCs w:val="28"/>
        </w:rPr>
        <w:t>углубленной</w:t>
      </w:r>
      <w:r w:rsidRPr="00D63071">
        <w:rPr>
          <w:spacing w:val="3"/>
          <w:sz w:val="28"/>
          <w:szCs w:val="28"/>
        </w:rPr>
        <w:t xml:space="preserve"> подготовки) должен обладать общими </w:t>
      </w:r>
      <w:r w:rsidR="0004528C">
        <w:rPr>
          <w:spacing w:val="3"/>
          <w:sz w:val="28"/>
          <w:szCs w:val="28"/>
        </w:rPr>
        <w:t xml:space="preserve">и профессиональными </w:t>
      </w:r>
      <w:r w:rsidRPr="00D63071">
        <w:rPr>
          <w:spacing w:val="3"/>
          <w:sz w:val="28"/>
          <w:szCs w:val="28"/>
        </w:rPr>
        <w:t>компетенциями, включающими в себя способность:</w:t>
      </w:r>
    </w:p>
    <w:p w14:paraId="00E64C08" w14:textId="77777777" w:rsidR="008B48C2" w:rsidRPr="00D63071" w:rsidRDefault="008B48C2" w:rsidP="00662A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307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DFF8CB9" w14:textId="77777777" w:rsidR="008B48C2" w:rsidRPr="00D63071" w:rsidRDefault="008B48C2" w:rsidP="00662A0F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10512"/>
      <w:r w:rsidRPr="00D6307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1"/>
    </w:p>
    <w:p w14:paraId="6FC6696D" w14:textId="77777777" w:rsidR="008B48C2" w:rsidRPr="00D63071" w:rsidRDefault="008B48C2" w:rsidP="00662A0F">
      <w:pPr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29C7663C" w14:textId="77777777" w:rsidR="008B48C2" w:rsidRPr="00D63071" w:rsidRDefault="008B48C2" w:rsidP="00662A0F">
      <w:pPr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1A9CFC1" w14:textId="77777777" w:rsidR="008B48C2" w:rsidRPr="00D63071" w:rsidRDefault="008B48C2" w:rsidP="00662A0F">
      <w:pPr>
        <w:spacing w:line="360" w:lineRule="auto"/>
        <w:ind w:firstLine="567"/>
        <w:jc w:val="both"/>
        <w:rPr>
          <w:sz w:val="28"/>
          <w:szCs w:val="28"/>
        </w:rPr>
      </w:pPr>
      <w:r w:rsidRPr="00D6307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4A9415A6" w14:textId="77777777" w:rsidR="008B48C2" w:rsidRPr="00D63071" w:rsidRDefault="008B48C2" w:rsidP="00662A0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2" w:name="sub_5111"/>
      <w:r w:rsidRPr="00D63071"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14:paraId="2E0F68C8" w14:textId="77777777" w:rsidR="008B48C2" w:rsidRPr="00D63071" w:rsidRDefault="008B48C2" w:rsidP="00662A0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3" w:name="sub_5222"/>
      <w:r w:rsidRPr="00D63071">
        <w:rPr>
          <w:sz w:val="28"/>
          <w:szCs w:val="28"/>
        </w:rPr>
        <w:t>ПК 2.2. Определять тактику ведения пациента.</w:t>
      </w:r>
    </w:p>
    <w:p w14:paraId="20339494" w14:textId="7BCD4F98" w:rsidR="008B48C2" w:rsidRDefault="008B48C2" w:rsidP="00662A0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4" w:name="sub_5253"/>
      <w:bookmarkEnd w:id="3"/>
      <w:r w:rsidRPr="00D63071">
        <w:rPr>
          <w:sz w:val="28"/>
          <w:szCs w:val="28"/>
        </w:rPr>
        <w:t>ПК 2.4. Проводить контроль эффективности лечения.</w:t>
      </w:r>
    </w:p>
    <w:p w14:paraId="0E737D92" w14:textId="083609D1" w:rsidR="00662A0F" w:rsidRPr="00D63071" w:rsidRDefault="00B275C3" w:rsidP="003C1A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825C59">
        <w:rPr>
          <w:sz w:val="28"/>
          <w:szCs w:val="28"/>
        </w:rPr>
        <w:t>практическо</w:t>
      </w:r>
      <w:r>
        <w:rPr>
          <w:sz w:val="28"/>
          <w:szCs w:val="28"/>
        </w:rPr>
        <w:t>е</w:t>
      </w:r>
      <w:r w:rsidR="00825C59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="0082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способствует формированию </w:t>
      </w:r>
      <w:r w:rsidR="00825C59" w:rsidRPr="00825C59">
        <w:rPr>
          <w:sz w:val="28"/>
          <w:szCs w:val="28"/>
        </w:rPr>
        <w:t>у обучающ</w:t>
      </w:r>
      <w:r w:rsidR="00825C59">
        <w:rPr>
          <w:sz w:val="28"/>
          <w:szCs w:val="28"/>
        </w:rPr>
        <w:t>ихся</w:t>
      </w:r>
      <w:r w:rsidR="00825C59" w:rsidRPr="00825C59">
        <w:rPr>
          <w:sz w:val="28"/>
          <w:szCs w:val="28"/>
        </w:rPr>
        <w:t xml:space="preserve"> </w:t>
      </w:r>
      <w:r w:rsidR="000441A5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0441A5">
        <w:rPr>
          <w:sz w:val="28"/>
          <w:szCs w:val="28"/>
        </w:rPr>
        <w:t xml:space="preserve"> </w:t>
      </w:r>
      <w:r w:rsidR="00825C59" w:rsidRPr="00825C59">
        <w:rPr>
          <w:sz w:val="28"/>
          <w:szCs w:val="28"/>
        </w:rPr>
        <w:t>личностны</w:t>
      </w:r>
      <w:r>
        <w:rPr>
          <w:sz w:val="28"/>
          <w:szCs w:val="28"/>
        </w:rPr>
        <w:t>х</w:t>
      </w:r>
      <w:r w:rsidR="00825C59" w:rsidRPr="00825C5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825C59" w:rsidRPr="00825C59">
        <w:rPr>
          <w:sz w:val="28"/>
          <w:szCs w:val="28"/>
        </w:rPr>
        <w:t>:</w:t>
      </w:r>
    </w:p>
    <w:bookmarkEnd w:id="2"/>
    <w:bookmarkEnd w:id="4"/>
    <w:p w14:paraId="75D7B606" w14:textId="2DA7A3ED" w:rsidR="0004528C" w:rsidRPr="00E63CFF" w:rsidRDefault="0004528C" w:rsidP="00662A0F">
      <w:pPr>
        <w:spacing w:line="360" w:lineRule="auto"/>
        <w:ind w:firstLine="567"/>
        <w:jc w:val="both"/>
        <w:rPr>
          <w:spacing w:val="3"/>
          <w:sz w:val="28"/>
          <w:szCs w:val="28"/>
        </w:rPr>
      </w:pPr>
      <w:r w:rsidRPr="00E63CFF">
        <w:rPr>
          <w:spacing w:val="3"/>
          <w:sz w:val="28"/>
          <w:szCs w:val="28"/>
        </w:rPr>
        <w:t>ЛР. 12.</w:t>
      </w:r>
      <w:r w:rsidRPr="00E63CFF">
        <w:t xml:space="preserve"> </w:t>
      </w:r>
      <w:r w:rsidR="001B3EEA" w:rsidRPr="00E63CFF">
        <w:rPr>
          <w:sz w:val="28"/>
          <w:szCs w:val="28"/>
        </w:rPr>
        <w:t xml:space="preserve">Быть </w:t>
      </w:r>
      <w:r w:rsidR="001B3EEA" w:rsidRPr="00E63CFF">
        <w:rPr>
          <w:spacing w:val="3"/>
          <w:sz w:val="28"/>
          <w:szCs w:val="28"/>
        </w:rPr>
        <w:t>с</w:t>
      </w:r>
      <w:r w:rsidRPr="00E63CFF">
        <w:rPr>
          <w:spacing w:val="3"/>
          <w:sz w:val="28"/>
          <w:szCs w:val="28"/>
        </w:rPr>
        <w:t>пособн</w:t>
      </w:r>
      <w:r w:rsidR="001B3EEA" w:rsidRPr="00E63CFF">
        <w:rPr>
          <w:spacing w:val="3"/>
          <w:sz w:val="28"/>
          <w:szCs w:val="28"/>
        </w:rPr>
        <w:t>ым</w:t>
      </w:r>
      <w:r w:rsidRPr="00E63CFF">
        <w:rPr>
          <w:spacing w:val="3"/>
          <w:sz w:val="28"/>
          <w:szCs w:val="28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</w:t>
      </w:r>
      <w:r w:rsidR="00825C59" w:rsidRPr="00E63CFF">
        <w:rPr>
          <w:spacing w:val="3"/>
          <w:sz w:val="28"/>
          <w:szCs w:val="28"/>
        </w:rPr>
        <w:t>ть</w:t>
      </w:r>
      <w:r w:rsidRPr="00E63CFF">
        <w:rPr>
          <w:spacing w:val="3"/>
          <w:sz w:val="28"/>
          <w:szCs w:val="28"/>
        </w:rPr>
        <w:t xml:space="preserve"> собственное и чужое деструктивное поведение в сетевом пространстве.</w:t>
      </w:r>
      <w:r w:rsidRPr="00E63CFF">
        <w:rPr>
          <w:spacing w:val="3"/>
          <w:sz w:val="28"/>
          <w:szCs w:val="28"/>
        </w:rPr>
        <w:tab/>
      </w:r>
    </w:p>
    <w:p w14:paraId="6F6EF039" w14:textId="0BD8DB65" w:rsidR="0004528C" w:rsidRPr="00E63CFF" w:rsidRDefault="0004528C" w:rsidP="00662A0F">
      <w:pPr>
        <w:spacing w:line="360" w:lineRule="auto"/>
        <w:ind w:firstLine="567"/>
        <w:jc w:val="both"/>
        <w:rPr>
          <w:spacing w:val="3"/>
          <w:sz w:val="28"/>
          <w:szCs w:val="28"/>
        </w:rPr>
      </w:pPr>
      <w:r w:rsidRPr="00E63CFF">
        <w:rPr>
          <w:spacing w:val="3"/>
          <w:sz w:val="28"/>
          <w:szCs w:val="28"/>
        </w:rPr>
        <w:t>ЛР. 14. Развива</w:t>
      </w:r>
      <w:r w:rsidR="00825C59" w:rsidRPr="00E63CFF">
        <w:rPr>
          <w:spacing w:val="3"/>
          <w:sz w:val="28"/>
          <w:szCs w:val="28"/>
        </w:rPr>
        <w:t xml:space="preserve">ть </w:t>
      </w:r>
      <w:r w:rsidRPr="00E63CFF">
        <w:rPr>
          <w:spacing w:val="3"/>
          <w:sz w:val="28"/>
          <w:szCs w:val="28"/>
        </w:rPr>
        <w:t>творческие способности, способн</w:t>
      </w:r>
      <w:r w:rsidR="000441A5" w:rsidRPr="00E63CFF">
        <w:rPr>
          <w:spacing w:val="3"/>
          <w:sz w:val="28"/>
          <w:szCs w:val="28"/>
        </w:rPr>
        <w:t>ость</w:t>
      </w:r>
      <w:r w:rsidRPr="00E63CFF">
        <w:rPr>
          <w:spacing w:val="3"/>
          <w:sz w:val="28"/>
          <w:szCs w:val="28"/>
        </w:rPr>
        <w:t xml:space="preserve"> креативно мыслить.</w:t>
      </w:r>
    </w:p>
    <w:p w14:paraId="0E02B837" w14:textId="3FCAF8A2" w:rsidR="00CB4275" w:rsidRPr="0004528C" w:rsidRDefault="0004528C" w:rsidP="00662A0F">
      <w:pPr>
        <w:spacing w:line="360" w:lineRule="auto"/>
        <w:ind w:firstLine="567"/>
        <w:jc w:val="both"/>
        <w:rPr>
          <w:spacing w:val="3"/>
          <w:sz w:val="28"/>
          <w:szCs w:val="28"/>
        </w:rPr>
      </w:pPr>
      <w:r w:rsidRPr="00E63CFF">
        <w:rPr>
          <w:spacing w:val="3"/>
          <w:sz w:val="28"/>
          <w:szCs w:val="28"/>
        </w:rPr>
        <w:t>ЛР. 26.</w:t>
      </w:r>
      <w:r w:rsidRPr="00E63CFF">
        <w:t xml:space="preserve"> </w:t>
      </w:r>
      <w:r w:rsidR="000441A5" w:rsidRPr="00E63CFF">
        <w:rPr>
          <w:sz w:val="28"/>
          <w:szCs w:val="28"/>
        </w:rPr>
        <w:t>Быть г</w:t>
      </w:r>
      <w:r w:rsidRPr="00E63CFF">
        <w:rPr>
          <w:spacing w:val="3"/>
          <w:sz w:val="28"/>
          <w:szCs w:val="28"/>
        </w:rPr>
        <w:t>отов</w:t>
      </w:r>
      <w:r w:rsidR="000441A5" w:rsidRPr="00E63CFF">
        <w:rPr>
          <w:spacing w:val="3"/>
          <w:sz w:val="28"/>
          <w:szCs w:val="28"/>
        </w:rPr>
        <w:t>ым</w:t>
      </w:r>
      <w:r w:rsidRPr="00E63CFF">
        <w:rPr>
          <w:spacing w:val="3"/>
          <w:sz w:val="28"/>
          <w:szCs w:val="28"/>
        </w:rPr>
        <w:t xml:space="preserve"> к выполнению поставленной задачи, направленной на помощь пациенту в любой ситуации.</w:t>
      </w:r>
      <w:r w:rsidRPr="0004528C"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 </w:t>
      </w:r>
    </w:p>
    <w:p w14:paraId="1961D30D" w14:textId="77777777" w:rsidR="008B48C2" w:rsidRPr="00D63071" w:rsidRDefault="008B48C2" w:rsidP="00D63071">
      <w:pPr>
        <w:pStyle w:val="ad"/>
        <w:spacing w:line="360" w:lineRule="auto"/>
        <w:ind w:left="0" w:firstLine="709"/>
        <w:jc w:val="both"/>
        <w:rPr>
          <w:spacing w:val="3"/>
          <w:sz w:val="28"/>
          <w:szCs w:val="28"/>
        </w:rPr>
      </w:pPr>
      <w:r w:rsidRPr="00D63071">
        <w:rPr>
          <w:spacing w:val="3"/>
          <w:sz w:val="28"/>
          <w:szCs w:val="28"/>
        </w:rPr>
        <w:t>После изучения данной темы обучающийся должен:</w:t>
      </w:r>
    </w:p>
    <w:p w14:paraId="58EA4E9F" w14:textId="77777777" w:rsidR="008B48C2" w:rsidRPr="00D63071" w:rsidRDefault="008B48C2" w:rsidP="00D63071">
      <w:pPr>
        <w:spacing w:line="360" w:lineRule="auto"/>
        <w:jc w:val="both"/>
        <w:rPr>
          <w:i/>
          <w:spacing w:val="3"/>
          <w:sz w:val="28"/>
          <w:szCs w:val="28"/>
        </w:rPr>
      </w:pPr>
      <w:r w:rsidRPr="00D63071">
        <w:rPr>
          <w:i/>
          <w:spacing w:val="3"/>
          <w:sz w:val="28"/>
          <w:szCs w:val="28"/>
        </w:rPr>
        <w:t>уметь:</w:t>
      </w:r>
    </w:p>
    <w:p w14:paraId="2FD70CBE" w14:textId="14228CC0" w:rsidR="008B48C2" w:rsidRDefault="001B3EEA" w:rsidP="001B3E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43E" w:rsidRPr="00C5343E">
        <w:rPr>
          <w:sz w:val="28"/>
          <w:szCs w:val="28"/>
        </w:rPr>
        <w:t>пользоваться терминами;</w:t>
      </w:r>
    </w:p>
    <w:p w14:paraId="6810ACD6" w14:textId="7619892D" w:rsidR="00C5343E" w:rsidRPr="00D63071" w:rsidRDefault="001B3EEA" w:rsidP="001B3E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43E">
        <w:rPr>
          <w:sz w:val="28"/>
          <w:szCs w:val="28"/>
        </w:rPr>
        <w:t xml:space="preserve"> определять генетический риск развития резус-конфликта;</w:t>
      </w:r>
    </w:p>
    <w:p w14:paraId="62C38972" w14:textId="313746F3" w:rsidR="00C5343E" w:rsidRDefault="001B3EEA" w:rsidP="001B3E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43E" w:rsidRPr="00C5343E">
        <w:rPr>
          <w:sz w:val="28"/>
          <w:szCs w:val="28"/>
        </w:rPr>
        <w:t xml:space="preserve"> записывать генотипы раз</w:t>
      </w:r>
      <w:r w:rsidR="00C5343E">
        <w:rPr>
          <w:sz w:val="28"/>
          <w:szCs w:val="28"/>
        </w:rPr>
        <w:t>ных групп крови и резус-фактора;</w:t>
      </w:r>
    </w:p>
    <w:p w14:paraId="027CD659" w14:textId="7A06105A" w:rsidR="008B48C2" w:rsidRPr="00D63071" w:rsidRDefault="001B3EEA" w:rsidP="001B3E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48C2" w:rsidRPr="00D63071">
        <w:rPr>
          <w:sz w:val="28"/>
          <w:szCs w:val="28"/>
        </w:rPr>
        <w:t xml:space="preserve"> выполнять тестовые задания, </w:t>
      </w:r>
    </w:p>
    <w:p w14:paraId="0A37D872" w14:textId="17EBE635" w:rsidR="008B48C2" w:rsidRPr="00D63071" w:rsidRDefault="001B3EEA" w:rsidP="001B3E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48C2" w:rsidRPr="00D63071">
        <w:rPr>
          <w:sz w:val="28"/>
          <w:szCs w:val="28"/>
        </w:rPr>
        <w:t xml:space="preserve"> отвечать на вопросы.</w:t>
      </w:r>
    </w:p>
    <w:p w14:paraId="1B77452A" w14:textId="77777777" w:rsidR="008B48C2" w:rsidRPr="00D63071" w:rsidRDefault="008B48C2" w:rsidP="00D63071">
      <w:pPr>
        <w:spacing w:line="360" w:lineRule="auto"/>
        <w:jc w:val="both"/>
        <w:rPr>
          <w:i/>
          <w:sz w:val="28"/>
          <w:szCs w:val="28"/>
        </w:rPr>
      </w:pPr>
      <w:r w:rsidRPr="00D63071">
        <w:rPr>
          <w:i/>
          <w:sz w:val="28"/>
          <w:szCs w:val="28"/>
        </w:rPr>
        <w:t xml:space="preserve">знать: </w:t>
      </w:r>
    </w:p>
    <w:p w14:paraId="609A83FA" w14:textId="7D12A052" w:rsidR="00C5343E" w:rsidRPr="00C5343E" w:rsidRDefault="00C5343E" w:rsidP="00C65005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3E">
        <w:rPr>
          <w:rFonts w:ascii="Times New Roman" w:hAnsi="Times New Roman" w:cs="Times New Roman"/>
          <w:sz w:val="28"/>
          <w:szCs w:val="28"/>
        </w:rPr>
        <w:t>- понятия «</w:t>
      </w:r>
      <w:proofErr w:type="spellStart"/>
      <w:r w:rsidRPr="00C5343E">
        <w:rPr>
          <w:rFonts w:ascii="Times New Roman" w:hAnsi="Times New Roman" w:cs="Times New Roman"/>
          <w:sz w:val="28"/>
          <w:szCs w:val="28"/>
        </w:rPr>
        <w:t>агглютиноген</w:t>
      </w:r>
      <w:proofErr w:type="spellEnd"/>
      <w:r w:rsidRPr="00C5343E">
        <w:rPr>
          <w:rFonts w:ascii="Times New Roman" w:hAnsi="Times New Roman" w:cs="Times New Roman"/>
          <w:sz w:val="28"/>
          <w:szCs w:val="28"/>
        </w:rPr>
        <w:t>» «агглютинин», «агглютинация»,</w:t>
      </w:r>
      <w:r>
        <w:rPr>
          <w:rFonts w:ascii="Times New Roman" w:hAnsi="Times New Roman" w:cs="Times New Roman"/>
          <w:sz w:val="28"/>
          <w:szCs w:val="28"/>
        </w:rPr>
        <w:t xml:space="preserve"> «гемолиз», «резус-фактор»,</w:t>
      </w:r>
      <w:r w:rsidRPr="00C5343E">
        <w:rPr>
          <w:rFonts w:ascii="Times New Roman" w:hAnsi="Times New Roman" w:cs="Times New Roman"/>
          <w:sz w:val="28"/>
          <w:szCs w:val="28"/>
        </w:rPr>
        <w:t xml:space="preserve"> «резус-конфликт»;</w:t>
      </w:r>
    </w:p>
    <w:p w14:paraId="22C606C2" w14:textId="4E9D6B90" w:rsidR="008B48C2" w:rsidRPr="00D63071" w:rsidRDefault="00C5343E" w:rsidP="00C65005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43E">
        <w:rPr>
          <w:rFonts w:ascii="Times New Roman" w:hAnsi="Times New Roman" w:cs="Times New Roman"/>
          <w:sz w:val="28"/>
          <w:szCs w:val="28"/>
        </w:rPr>
        <w:lastRenderedPageBreak/>
        <w:t>- механизмы наследования групп крови системы АВ0 и резус системы.</w:t>
      </w:r>
      <w:r w:rsidR="008B48C2" w:rsidRPr="00D63071">
        <w:rPr>
          <w:rFonts w:ascii="Times New Roman" w:hAnsi="Times New Roman" w:cs="Times New Roman"/>
          <w:sz w:val="28"/>
          <w:szCs w:val="28"/>
        </w:rPr>
        <w:t xml:space="preserve"> </w:t>
      </w:r>
      <w:r w:rsidR="008B48C2" w:rsidRPr="00D63071">
        <w:rPr>
          <w:rFonts w:ascii="Times New Roman" w:hAnsi="Times New Roman" w:cs="Times New Roman"/>
          <w:i/>
          <w:sz w:val="28"/>
          <w:szCs w:val="28"/>
        </w:rPr>
        <w:t>иметь практический опыт:</w:t>
      </w:r>
    </w:p>
    <w:p w14:paraId="21FDFA66" w14:textId="3ED62B25" w:rsidR="00C5343E" w:rsidRDefault="00C5343E" w:rsidP="00C65005">
      <w:pPr>
        <w:pStyle w:val="af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3E">
        <w:rPr>
          <w:rFonts w:ascii="Times New Roman" w:hAnsi="Times New Roman" w:cs="Times New Roman"/>
          <w:sz w:val="28"/>
          <w:szCs w:val="28"/>
        </w:rPr>
        <w:t>- решать генетические задачи на наследован</w:t>
      </w:r>
      <w:r w:rsidR="004F451D">
        <w:rPr>
          <w:rFonts w:ascii="Times New Roman" w:hAnsi="Times New Roman" w:cs="Times New Roman"/>
          <w:sz w:val="28"/>
          <w:szCs w:val="28"/>
        </w:rPr>
        <w:t>ие групп крови и резус-фактора.</w:t>
      </w:r>
    </w:p>
    <w:p w14:paraId="39420ABA" w14:textId="77777777" w:rsidR="00C65005" w:rsidRPr="00C65005" w:rsidRDefault="00C65005" w:rsidP="00C65005"/>
    <w:p w14:paraId="277BDE31" w14:textId="77777777" w:rsidR="008B48C2" w:rsidRPr="00D63071" w:rsidRDefault="008B48C2" w:rsidP="00D63071">
      <w:pPr>
        <w:pStyle w:val="a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71">
        <w:rPr>
          <w:rFonts w:ascii="Times New Roman" w:hAnsi="Times New Roman" w:cs="Times New Roman"/>
          <w:i/>
          <w:spacing w:val="3"/>
          <w:sz w:val="28"/>
          <w:szCs w:val="28"/>
        </w:rPr>
        <w:t>Междисциплинарные связи:</w:t>
      </w:r>
      <w:r w:rsidRPr="00D63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7CE0C" w14:textId="77777777" w:rsidR="00C5343E" w:rsidRPr="00C5343E" w:rsidRDefault="00C5343E" w:rsidP="00355D13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5343E">
        <w:rPr>
          <w:rFonts w:ascii="Times New Roman" w:eastAsia="Calibri" w:hAnsi="Times New Roman"/>
          <w:sz w:val="28"/>
          <w:szCs w:val="28"/>
        </w:rPr>
        <w:t>ОДБ. 10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55D13">
        <w:rPr>
          <w:rFonts w:ascii="Times New Roman" w:eastAsia="Calibri" w:hAnsi="Times New Roman"/>
          <w:sz w:val="28"/>
          <w:szCs w:val="28"/>
        </w:rPr>
        <w:t>Биология</w:t>
      </w:r>
    </w:p>
    <w:p w14:paraId="047890CF" w14:textId="77777777" w:rsidR="00C5343E" w:rsidRPr="00C5343E" w:rsidRDefault="00C5343E" w:rsidP="00355D13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5343E">
        <w:rPr>
          <w:rFonts w:ascii="Times New Roman" w:eastAsia="Calibri" w:hAnsi="Times New Roman"/>
          <w:sz w:val="28"/>
          <w:szCs w:val="28"/>
        </w:rPr>
        <w:t>ОП. 03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5343E">
        <w:rPr>
          <w:rFonts w:ascii="Times New Roman" w:eastAsia="Calibri" w:hAnsi="Times New Roman"/>
          <w:sz w:val="28"/>
          <w:szCs w:val="28"/>
        </w:rPr>
        <w:t xml:space="preserve">Анатомия и физиология человека </w:t>
      </w:r>
    </w:p>
    <w:p w14:paraId="2057FEA3" w14:textId="77777777" w:rsidR="00EA4119" w:rsidRDefault="00EA4119" w:rsidP="00355D13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4119">
        <w:rPr>
          <w:rFonts w:ascii="Times New Roman" w:eastAsia="Calibri" w:hAnsi="Times New Roman"/>
          <w:sz w:val="28"/>
          <w:szCs w:val="28"/>
        </w:rPr>
        <w:t>ОП 01.02. Здоровые женщины и мужчины зрелого возраста</w:t>
      </w:r>
    </w:p>
    <w:p w14:paraId="6AD077D9" w14:textId="77777777" w:rsidR="00355D13" w:rsidRDefault="00355D13" w:rsidP="00355D13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 01.01 Здоровые дети</w:t>
      </w:r>
    </w:p>
    <w:p w14:paraId="5A92A85B" w14:textId="77777777" w:rsidR="000B5405" w:rsidRDefault="000B5405" w:rsidP="00355D13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5343E">
        <w:rPr>
          <w:rFonts w:ascii="Times New Roman" w:eastAsia="Calibri" w:hAnsi="Times New Roman"/>
          <w:sz w:val="28"/>
          <w:szCs w:val="28"/>
        </w:rPr>
        <w:t>МДК 02.02.01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5343E">
        <w:rPr>
          <w:rFonts w:ascii="Times New Roman" w:eastAsia="Calibri" w:hAnsi="Times New Roman"/>
          <w:sz w:val="28"/>
          <w:szCs w:val="28"/>
        </w:rPr>
        <w:t>Оказание медицинских услуг в хирургии</w:t>
      </w:r>
    </w:p>
    <w:p w14:paraId="475193E2" w14:textId="77777777" w:rsidR="000B5405" w:rsidRDefault="000B5405" w:rsidP="000B5405">
      <w:pPr>
        <w:pStyle w:val="af9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FA3235D" w14:textId="77777777" w:rsidR="008B48C2" w:rsidRPr="00C5343E" w:rsidRDefault="008B48C2" w:rsidP="00C5343E">
      <w:pPr>
        <w:pStyle w:val="af9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3071">
        <w:rPr>
          <w:rFonts w:ascii="Times New Roman" w:hAnsi="Times New Roman"/>
          <w:i/>
          <w:sz w:val="28"/>
          <w:szCs w:val="28"/>
        </w:rPr>
        <w:t>Методы организации и осуществления учебно-познавательной деятельности:</w:t>
      </w:r>
    </w:p>
    <w:p w14:paraId="50906D97" w14:textId="77777777" w:rsidR="008B48C2" w:rsidRPr="00D63071" w:rsidRDefault="007A0C25" w:rsidP="00E63CFF">
      <w:pPr>
        <w:pStyle w:val="af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48C2" w:rsidRPr="00D63071">
        <w:rPr>
          <w:rFonts w:ascii="Times New Roman" w:hAnsi="Times New Roman"/>
          <w:sz w:val="28"/>
          <w:szCs w:val="28"/>
        </w:rPr>
        <w:t>словесные</w:t>
      </w:r>
    </w:p>
    <w:p w14:paraId="4FC92CA5" w14:textId="77777777" w:rsidR="008B48C2" w:rsidRPr="00D63071" w:rsidRDefault="007A0C25" w:rsidP="00E63CFF">
      <w:pPr>
        <w:pStyle w:val="af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48C2" w:rsidRPr="00D63071">
        <w:rPr>
          <w:rFonts w:ascii="Times New Roman" w:hAnsi="Times New Roman"/>
          <w:sz w:val="28"/>
          <w:szCs w:val="28"/>
        </w:rPr>
        <w:t>наглядные</w:t>
      </w:r>
    </w:p>
    <w:p w14:paraId="73C29A44" w14:textId="77777777" w:rsidR="008B48C2" w:rsidRPr="00D63071" w:rsidRDefault="007A0C25" w:rsidP="00E63CFF">
      <w:pPr>
        <w:pStyle w:val="af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48C2" w:rsidRPr="00D63071">
        <w:rPr>
          <w:rFonts w:ascii="Times New Roman" w:hAnsi="Times New Roman"/>
          <w:sz w:val="28"/>
          <w:szCs w:val="28"/>
        </w:rPr>
        <w:t>практические</w:t>
      </w:r>
    </w:p>
    <w:p w14:paraId="0BA52B3A" w14:textId="77777777" w:rsidR="008B48C2" w:rsidRPr="00D63071" w:rsidRDefault="007A0C25" w:rsidP="00E63CFF">
      <w:pPr>
        <w:pStyle w:val="af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48C2" w:rsidRPr="00D63071">
        <w:rPr>
          <w:rFonts w:ascii="Times New Roman" w:hAnsi="Times New Roman"/>
          <w:sz w:val="28"/>
          <w:szCs w:val="28"/>
        </w:rPr>
        <w:t>д</w:t>
      </w:r>
      <w:r w:rsidR="000B3D8C" w:rsidRPr="00D63071">
        <w:rPr>
          <w:rFonts w:ascii="Times New Roman" w:hAnsi="Times New Roman"/>
          <w:sz w:val="28"/>
          <w:szCs w:val="28"/>
        </w:rPr>
        <w:t>иалогически</w:t>
      </w:r>
      <w:r w:rsidR="008B48C2" w:rsidRPr="00D63071">
        <w:rPr>
          <w:rFonts w:ascii="Times New Roman" w:hAnsi="Times New Roman"/>
          <w:sz w:val="28"/>
          <w:szCs w:val="28"/>
        </w:rPr>
        <w:t xml:space="preserve">е </w:t>
      </w:r>
    </w:p>
    <w:p w14:paraId="5A7801BF" w14:textId="77777777" w:rsidR="008B48C2" w:rsidRDefault="007A0C25" w:rsidP="00E63CFF">
      <w:pPr>
        <w:pStyle w:val="af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3D8C" w:rsidRPr="00D63071">
        <w:rPr>
          <w:rFonts w:ascii="Times New Roman" w:hAnsi="Times New Roman"/>
          <w:sz w:val="28"/>
          <w:szCs w:val="28"/>
        </w:rPr>
        <w:t xml:space="preserve">объяснительно </w:t>
      </w:r>
      <w:r w:rsidR="00355D13">
        <w:rPr>
          <w:rFonts w:ascii="Times New Roman" w:hAnsi="Times New Roman"/>
          <w:sz w:val="28"/>
          <w:szCs w:val="28"/>
        </w:rPr>
        <w:t>–</w:t>
      </w:r>
      <w:r w:rsidR="000B3D8C" w:rsidRPr="00D63071">
        <w:rPr>
          <w:rFonts w:ascii="Times New Roman" w:hAnsi="Times New Roman"/>
          <w:sz w:val="28"/>
          <w:szCs w:val="28"/>
        </w:rPr>
        <w:t xml:space="preserve"> иллюстративные</w:t>
      </w:r>
    </w:p>
    <w:p w14:paraId="48E7E6A3" w14:textId="77777777" w:rsidR="00355D13" w:rsidRPr="00D63071" w:rsidRDefault="00355D13" w:rsidP="00E63CFF">
      <w:pPr>
        <w:pStyle w:val="af9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проблемно-поисковые</w:t>
      </w:r>
    </w:p>
    <w:p w14:paraId="7969B79F" w14:textId="77777777" w:rsidR="00E63CFF" w:rsidRDefault="00E63CFF" w:rsidP="00D63071">
      <w:pPr>
        <w:pStyle w:val="af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584E822" w14:textId="3B39ABDF" w:rsidR="00E63CFF" w:rsidRPr="00D63071" w:rsidRDefault="008B48C2" w:rsidP="003C1A53">
      <w:pPr>
        <w:pStyle w:val="af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071">
        <w:rPr>
          <w:rFonts w:ascii="Times New Roman" w:hAnsi="Times New Roman"/>
          <w:i/>
          <w:sz w:val="28"/>
          <w:szCs w:val="28"/>
        </w:rPr>
        <w:t xml:space="preserve">Место проведения занятия: </w:t>
      </w:r>
      <w:r w:rsidRPr="00D63071">
        <w:rPr>
          <w:rFonts w:ascii="Times New Roman" w:hAnsi="Times New Roman"/>
          <w:sz w:val="28"/>
          <w:szCs w:val="28"/>
        </w:rPr>
        <w:t>учебная аудитория ГБПОУ КК «Камчатский медицинский колледж».</w:t>
      </w:r>
    </w:p>
    <w:p w14:paraId="0A872879" w14:textId="77777777" w:rsidR="007A0C25" w:rsidRDefault="008B48C2" w:rsidP="00E63CFF">
      <w:pPr>
        <w:pStyle w:val="Style1"/>
        <w:widowControl/>
        <w:spacing w:line="360" w:lineRule="auto"/>
        <w:ind w:firstLine="709"/>
        <w:rPr>
          <w:i/>
          <w:sz w:val="28"/>
          <w:szCs w:val="28"/>
        </w:rPr>
      </w:pPr>
      <w:r w:rsidRPr="00D63071">
        <w:rPr>
          <w:i/>
          <w:sz w:val="28"/>
          <w:szCs w:val="28"/>
        </w:rPr>
        <w:t>Материально</w:t>
      </w:r>
      <w:r w:rsidR="007A0C25">
        <w:rPr>
          <w:i/>
          <w:sz w:val="28"/>
          <w:szCs w:val="28"/>
        </w:rPr>
        <w:t>-техническое оснащение занятия:</w:t>
      </w:r>
    </w:p>
    <w:p w14:paraId="7E285723" w14:textId="77777777" w:rsidR="008B48C2" w:rsidRPr="007A0C25" w:rsidRDefault="008B48C2" w:rsidP="00E63CFF">
      <w:pPr>
        <w:pStyle w:val="Style1"/>
        <w:widowControl/>
        <w:spacing w:line="360" w:lineRule="auto"/>
        <w:ind w:firstLine="709"/>
        <w:rPr>
          <w:i/>
          <w:sz w:val="28"/>
          <w:szCs w:val="28"/>
        </w:rPr>
      </w:pPr>
      <w:r w:rsidRPr="00D63071">
        <w:rPr>
          <w:sz w:val="28"/>
          <w:szCs w:val="28"/>
        </w:rPr>
        <w:t>- интерактивная доска;</w:t>
      </w:r>
    </w:p>
    <w:p w14:paraId="6CA3C7DB" w14:textId="77777777" w:rsidR="008B48C2" w:rsidRPr="00D63071" w:rsidRDefault="008B48C2" w:rsidP="00E63CFF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D63071">
        <w:rPr>
          <w:sz w:val="28"/>
          <w:szCs w:val="28"/>
        </w:rPr>
        <w:t xml:space="preserve">- проектор; </w:t>
      </w:r>
    </w:p>
    <w:p w14:paraId="62371D5C" w14:textId="77777777" w:rsidR="008B48C2" w:rsidRPr="00D63071" w:rsidRDefault="008B48C2" w:rsidP="00E63CFF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D63071">
        <w:rPr>
          <w:sz w:val="28"/>
          <w:szCs w:val="28"/>
        </w:rPr>
        <w:t>- компьютер;</w:t>
      </w:r>
    </w:p>
    <w:p w14:paraId="776E358D" w14:textId="1B489FB9" w:rsidR="008B48C2" w:rsidRPr="00D63071" w:rsidRDefault="008B48C2" w:rsidP="00E63CFF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D63071">
        <w:rPr>
          <w:sz w:val="28"/>
          <w:szCs w:val="28"/>
        </w:rPr>
        <w:t xml:space="preserve">- </w:t>
      </w:r>
      <w:r w:rsidR="00DC48C3" w:rsidRPr="003C1A53">
        <w:rPr>
          <w:sz w:val="28"/>
          <w:szCs w:val="28"/>
        </w:rPr>
        <w:t xml:space="preserve">мультимедийная </w:t>
      </w:r>
      <w:r w:rsidRPr="00D63071">
        <w:rPr>
          <w:sz w:val="28"/>
          <w:szCs w:val="28"/>
        </w:rPr>
        <w:t xml:space="preserve">презентация; </w:t>
      </w:r>
    </w:p>
    <w:p w14:paraId="5A0947F9" w14:textId="77777777" w:rsidR="008B48C2" w:rsidRPr="00D63071" w:rsidRDefault="008B48C2" w:rsidP="00E63CFF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D63071">
        <w:rPr>
          <w:sz w:val="28"/>
          <w:szCs w:val="28"/>
        </w:rPr>
        <w:t xml:space="preserve">- видеоролик </w:t>
      </w:r>
      <w:r w:rsidR="00C5343E" w:rsidRPr="00C5343E">
        <w:rPr>
          <w:sz w:val="28"/>
          <w:szCs w:val="28"/>
        </w:rPr>
        <w:t>«Чем отличаются группы крови»</w:t>
      </w:r>
      <w:r w:rsidRPr="00D63071">
        <w:rPr>
          <w:sz w:val="28"/>
          <w:szCs w:val="28"/>
        </w:rPr>
        <w:t>;</w:t>
      </w:r>
    </w:p>
    <w:p w14:paraId="642A5B5F" w14:textId="77C4CCCD" w:rsidR="000B5405" w:rsidRPr="003C1A53" w:rsidRDefault="008B48C2" w:rsidP="003C1A53">
      <w:pPr>
        <w:pStyle w:val="Style1"/>
        <w:widowControl/>
        <w:spacing w:line="360" w:lineRule="auto"/>
        <w:ind w:firstLine="709"/>
        <w:rPr>
          <w:sz w:val="28"/>
          <w:szCs w:val="28"/>
        </w:rPr>
      </w:pPr>
      <w:r w:rsidRPr="00D63071">
        <w:rPr>
          <w:sz w:val="28"/>
          <w:szCs w:val="28"/>
        </w:rPr>
        <w:t xml:space="preserve">- </w:t>
      </w:r>
      <w:r w:rsidR="00C5343E">
        <w:rPr>
          <w:sz w:val="28"/>
          <w:szCs w:val="28"/>
        </w:rPr>
        <w:t xml:space="preserve">задачи, </w:t>
      </w:r>
      <w:r w:rsidRPr="00D63071">
        <w:rPr>
          <w:sz w:val="28"/>
          <w:szCs w:val="28"/>
        </w:rPr>
        <w:t>тестовые задания.</w:t>
      </w:r>
    </w:p>
    <w:p w14:paraId="31EAE074" w14:textId="77777777" w:rsidR="002149B8" w:rsidRDefault="007A0C25" w:rsidP="007A0C25">
      <w:pPr>
        <w:pStyle w:val="21"/>
        <w:widowControl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Структурно-логическая схема</w:t>
      </w:r>
      <w:r w:rsidR="002149B8" w:rsidRPr="00D63071">
        <w:rPr>
          <w:b/>
          <w:sz w:val="28"/>
          <w:szCs w:val="28"/>
        </w:rPr>
        <w:t xml:space="preserve"> практического занятия</w:t>
      </w:r>
    </w:p>
    <w:p w14:paraId="1AB18102" w14:textId="77777777" w:rsidR="007A0C25" w:rsidRPr="007A0C25" w:rsidRDefault="007A0C25" w:rsidP="007A0C25">
      <w:pPr>
        <w:pStyle w:val="21"/>
        <w:widowControl w:val="0"/>
        <w:spacing w:line="360" w:lineRule="auto"/>
        <w:ind w:left="0" w:firstLine="0"/>
        <w:jc w:val="center"/>
        <w:rPr>
          <w:color w:val="000000"/>
          <w:spacing w:val="3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1162"/>
        <w:gridCol w:w="2561"/>
        <w:gridCol w:w="2255"/>
      </w:tblGrid>
      <w:tr w:rsidR="002149B8" w:rsidRPr="00D63071" w14:paraId="72219A0E" w14:textId="77777777" w:rsidTr="00FB6C98">
        <w:trPr>
          <w:jc w:val="center"/>
        </w:trPr>
        <w:tc>
          <w:tcPr>
            <w:tcW w:w="3441" w:type="dxa"/>
          </w:tcPr>
          <w:p w14:paraId="26AEEC6A" w14:textId="77777777" w:rsidR="002149B8" w:rsidRPr="007A0C25" w:rsidRDefault="002149B8" w:rsidP="00E63CFF">
            <w:pPr>
              <w:jc w:val="center"/>
              <w:rPr>
                <w:b/>
              </w:rPr>
            </w:pPr>
            <w:r w:rsidRPr="007A0C25">
              <w:rPr>
                <w:b/>
              </w:rPr>
              <w:t>Название этапа занятия</w:t>
            </w:r>
          </w:p>
        </w:tc>
        <w:tc>
          <w:tcPr>
            <w:tcW w:w="1210" w:type="dxa"/>
          </w:tcPr>
          <w:p w14:paraId="1FB06B50" w14:textId="77777777" w:rsidR="002149B8" w:rsidRPr="007A0C25" w:rsidRDefault="002149B8" w:rsidP="00E63CFF">
            <w:pPr>
              <w:jc w:val="center"/>
              <w:rPr>
                <w:b/>
              </w:rPr>
            </w:pPr>
            <w:r w:rsidRPr="007A0C25">
              <w:rPr>
                <w:b/>
              </w:rPr>
              <w:t>Время</w:t>
            </w:r>
          </w:p>
        </w:tc>
        <w:tc>
          <w:tcPr>
            <w:tcW w:w="2611" w:type="dxa"/>
          </w:tcPr>
          <w:p w14:paraId="4E119682" w14:textId="77777777" w:rsidR="002149B8" w:rsidRPr="007A0C25" w:rsidRDefault="002149B8" w:rsidP="00E63CFF">
            <w:pPr>
              <w:jc w:val="center"/>
              <w:rPr>
                <w:b/>
              </w:rPr>
            </w:pPr>
            <w:r w:rsidRPr="007A0C25">
              <w:rPr>
                <w:b/>
              </w:rPr>
              <w:t>Действия преподавателя</w:t>
            </w:r>
          </w:p>
        </w:tc>
        <w:tc>
          <w:tcPr>
            <w:tcW w:w="2309" w:type="dxa"/>
          </w:tcPr>
          <w:p w14:paraId="13C7C6C8" w14:textId="77777777" w:rsidR="002149B8" w:rsidRPr="007A0C25" w:rsidRDefault="002149B8" w:rsidP="00E63CFF">
            <w:pPr>
              <w:jc w:val="center"/>
              <w:rPr>
                <w:b/>
              </w:rPr>
            </w:pPr>
            <w:r w:rsidRPr="007A0C25">
              <w:rPr>
                <w:b/>
              </w:rPr>
              <w:t>Действия обучающегося</w:t>
            </w:r>
          </w:p>
        </w:tc>
      </w:tr>
      <w:tr w:rsidR="002149B8" w:rsidRPr="00D63071" w14:paraId="53AAABDA" w14:textId="77777777" w:rsidTr="00FB6C98">
        <w:trPr>
          <w:jc w:val="center"/>
        </w:trPr>
        <w:tc>
          <w:tcPr>
            <w:tcW w:w="3441" w:type="dxa"/>
          </w:tcPr>
          <w:p w14:paraId="0E1FFC28" w14:textId="77777777" w:rsidR="002149B8" w:rsidRPr="007A0C25" w:rsidRDefault="002149B8" w:rsidP="007A0C25">
            <w:pPr>
              <w:pStyle w:val="ad"/>
              <w:numPr>
                <w:ilvl w:val="0"/>
                <w:numId w:val="37"/>
              </w:numPr>
              <w:ind w:left="0" w:firstLine="0"/>
              <w:jc w:val="both"/>
            </w:pPr>
            <w:r w:rsidRPr="007A0C25">
              <w:rPr>
                <w:b/>
              </w:rPr>
              <w:t>Организационный момент</w:t>
            </w:r>
            <w:r w:rsidRPr="007A0C25">
              <w:rPr>
                <w:color w:val="000000"/>
              </w:rPr>
              <w:t xml:space="preserve"> </w:t>
            </w:r>
          </w:p>
        </w:tc>
        <w:tc>
          <w:tcPr>
            <w:tcW w:w="1210" w:type="dxa"/>
          </w:tcPr>
          <w:p w14:paraId="7C1941C0" w14:textId="77777777" w:rsidR="002149B8" w:rsidRPr="00E63CFF" w:rsidRDefault="002149B8" w:rsidP="00E63CFF">
            <w:pPr>
              <w:jc w:val="center"/>
              <w:rPr>
                <w:b/>
              </w:rPr>
            </w:pPr>
            <w:r w:rsidRPr="00E63CFF">
              <w:rPr>
                <w:b/>
              </w:rPr>
              <w:t>5</w:t>
            </w:r>
          </w:p>
        </w:tc>
        <w:tc>
          <w:tcPr>
            <w:tcW w:w="2611" w:type="dxa"/>
          </w:tcPr>
          <w:p w14:paraId="6FFC5DEE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3FAC64FA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</w:tr>
      <w:tr w:rsidR="002149B8" w:rsidRPr="00D63071" w14:paraId="5CDB7B93" w14:textId="77777777" w:rsidTr="00FB6C98">
        <w:trPr>
          <w:jc w:val="center"/>
        </w:trPr>
        <w:tc>
          <w:tcPr>
            <w:tcW w:w="3441" w:type="dxa"/>
          </w:tcPr>
          <w:p w14:paraId="558FACA6" w14:textId="77777777" w:rsidR="002149B8" w:rsidRPr="007A0C25" w:rsidRDefault="002149B8" w:rsidP="007A0C25">
            <w:pPr>
              <w:jc w:val="both"/>
              <w:rPr>
                <w:color w:val="000000"/>
              </w:rPr>
            </w:pPr>
            <w:r w:rsidRPr="007A0C25">
              <w:t>Организационный момент</w:t>
            </w:r>
            <w:r w:rsidRPr="007A0C25">
              <w:rPr>
                <w:color w:val="000000"/>
              </w:rPr>
              <w:t xml:space="preserve"> </w:t>
            </w:r>
          </w:p>
          <w:p w14:paraId="03DF5013" w14:textId="77777777" w:rsidR="002149B8" w:rsidRPr="007A0C25" w:rsidRDefault="002149B8" w:rsidP="007A0C25">
            <w:pPr>
              <w:jc w:val="both"/>
            </w:pPr>
          </w:p>
        </w:tc>
        <w:tc>
          <w:tcPr>
            <w:tcW w:w="1210" w:type="dxa"/>
          </w:tcPr>
          <w:p w14:paraId="290F8E5E" w14:textId="77777777" w:rsidR="002149B8" w:rsidRPr="007A0C25" w:rsidRDefault="002149B8" w:rsidP="00E63CFF">
            <w:pPr>
              <w:jc w:val="center"/>
            </w:pPr>
            <w:r w:rsidRPr="007A0C25">
              <w:t>1</w:t>
            </w:r>
          </w:p>
        </w:tc>
        <w:tc>
          <w:tcPr>
            <w:tcW w:w="2611" w:type="dxa"/>
          </w:tcPr>
          <w:p w14:paraId="54D57F18" w14:textId="52F83BEF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>Приветствует обучающихся, осуществляет контроль присутствия на занятии, готовности к занятию учебного кабинета и обучающихся, оценивает внешний вид обучающихся.</w:t>
            </w:r>
          </w:p>
        </w:tc>
        <w:tc>
          <w:tcPr>
            <w:tcW w:w="2309" w:type="dxa"/>
          </w:tcPr>
          <w:p w14:paraId="1D79987B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>Занимают рабочие места, приветствуют преподавателя, слушают, отвечают.</w:t>
            </w:r>
          </w:p>
        </w:tc>
      </w:tr>
      <w:tr w:rsidR="002149B8" w:rsidRPr="00D63071" w14:paraId="2BF18347" w14:textId="77777777" w:rsidTr="003C1A53">
        <w:trPr>
          <w:jc w:val="center"/>
        </w:trPr>
        <w:tc>
          <w:tcPr>
            <w:tcW w:w="3441" w:type="dxa"/>
          </w:tcPr>
          <w:p w14:paraId="6B20AEE2" w14:textId="77777777" w:rsidR="002149B8" w:rsidRPr="007A0C25" w:rsidRDefault="002149B8" w:rsidP="007A0C25">
            <w:pPr>
              <w:jc w:val="both"/>
            </w:pPr>
            <w:r w:rsidRPr="007A0C25">
              <w:t>Сообщение темы, ее обоснование</w:t>
            </w:r>
          </w:p>
        </w:tc>
        <w:tc>
          <w:tcPr>
            <w:tcW w:w="1210" w:type="dxa"/>
            <w:shd w:val="clear" w:color="auto" w:fill="auto"/>
          </w:tcPr>
          <w:p w14:paraId="5FE2174D" w14:textId="55E43D25" w:rsidR="002149B8" w:rsidRPr="007A0C25" w:rsidRDefault="001E0BDE" w:rsidP="00E63CFF">
            <w:pPr>
              <w:jc w:val="center"/>
            </w:pPr>
            <w:r>
              <w:t>2</w:t>
            </w:r>
          </w:p>
        </w:tc>
        <w:tc>
          <w:tcPr>
            <w:tcW w:w="2611" w:type="dxa"/>
          </w:tcPr>
          <w:p w14:paraId="7FA4C0E8" w14:textId="77777777" w:rsidR="002149B8" w:rsidRPr="007A0C25" w:rsidRDefault="002149B8" w:rsidP="008C22FB">
            <w:pPr>
              <w:jc w:val="both"/>
              <w:rPr>
                <w:b/>
              </w:rPr>
            </w:pPr>
            <w:r w:rsidRPr="007A0C25">
              <w:t>Сообщает тему</w:t>
            </w:r>
            <w:r w:rsidR="00067444">
              <w:t xml:space="preserve"> занятия, </w:t>
            </w:r>
            <w:r w:rsidRPr="007A0C25">
              <w:t>задает вопросы, побуждающие к обсуждению актуальности изучаемой темы. Организует обсуждение.</w:t>
            </w:r>
          </w:p>
        </w:tc>
        <w:tc>
          <w:tcPr>
            <w:tcW w:w="2309" w:type="dxa"/>
          </w:tcPr>
          <w:p w14:paraId="6E897F9C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 xml:space="preserve">Записывают тему, участвуют в обсуждении. </w:t>
            </w:r>
          </w:p>
        </w:tc>
      </w:tr>
      <w:tr w:rsidR="002149B8" w:rsidRPr="00D63071" w14:paraId="0B09FF27" w14:textId="77777777" w:rsidTr="00FB6C98">
        <w:trPr>
          <w:jc w:val="center"/>
        </w:trPr>
        <w:tc>
          <w:tcPr>
            <w:tcW w:w="3441" w:type="dxa"/>
          </w:tcPr>
          <w:p w14:paraId="6B45FB27" w14:textId="77777777" w:rsidR="002149B8" w:rsidRPr="007A0C25" w:rsidRDefault="002149B8" w:rsidP="007A0C25">
            <w:pPr>
              <w:jc w:val="both"/>
            </w:pPr>
            <w:r w:rsidRPr="007A0C25">
              <w:t>Определение целей занятия, плана его проведения</w:t>
            </w:r>
          </w:p>
        </w:tc>
        <w:tc>
          <w:tcPr>
            <w:tcW w:w="1210" w:type="dxa"/>
          </w:tcPr>
          <w:p w14:paraId="76C1087E" w14:textId="77777777" w:rsidR="002149B8" w:rsidRPr="007A0C25" w:rsidRDefault="002149B8" w:rsidP="00E63CFF">
            <w:pPr>
              <w:jc w:val="center"/>
            </w:pPr>
            <w:r w:rsidRPr="007A0C25">
              <w:t>2</w:t>
            </w:r>
          </w:p>
        </w:tc>
        <w:tc>
          <w:tcPr>
            <w:tcW w:w="2611" w:type="dxa"/>
          </w:tcPr>
          <w:p w14:paraId="666FB764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>Вовлекает обучающихся в постановку целей занятия: что должны знать, уметь; сообщает план работы на занятии.</w:t>
            </w:r>
          </w:p>
        </w:tc>
        <w:tc>
          <w:tcPr>
            <w:tcW w:w="2309" w:type="dxa"/>
          </w:tcPr>
          <w:p w14:paraId="66DB6DA3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 xml:space="preserve">Слушают, задают вопросы, участвуют в целеполагании. Записывают в тетрадях требования к знаниям, умениям по теме. </w:t>
            </w:r>
          </w:p>
        </w:tc>
      </w:tr>
      <w:tr w:rsidR="002149B8" w:rsidRPr="00D63071" w14:paraId="0B580016" w14:textId="77777777" w:rsidTr="00FB6C98">
        <w:trPr>
          <w:jc w:val="center"/>
        </w:trPr>
        <w:tc>
          <w:tcPr>
            <w:tcW w:w="3441" w:type="dxa"/>
          </w:tcPr>
          <w:p w14:paraId="198E3517" w14:textId="77777777" w:rsidR="002149B8" w:rsidRPr="007A0C25" w:rsidRDefault="002149B8" w:rsidP="007A0C25">
            <w:pPr>
              <w:shd w:val="clear" w:color="auto" w:fill="FFFFFF"/>
              <w:jc w:val="both"/>
              <w:rPr>
                <w:b/>
              </w:rPr>
            </w:pPr>
            <w:r w:rsidRPr="007A0C25">
              <w:rPr>
                <w:b/>
                <w:lang w:val="en-US"/>
              </w:rPr>
              <w:t>II</w:t>
            </w:r>
            <w:r w:rsidRPr="007A0C25">
              <w:rPr>
                <w:b/>
              </w:rPr>
              <w:t xml:space="preserve">. Контроль исходного уровня знаний </w:t>
            </w:r>
          </w:p>
        </w:tc>
        <w:tc>
          <w:tcPr>
            <w:tcW w:w="1210" w:type="dxa"/>
          </w:tcPr>
          <w:p w14:paraId="7F97767D" w14:textId="7676C42B" w:rsidR="002149B8" w:rsidRPr="007A0C25" w:rsidRDefault="001E0BDE" w:rsidP="00E63CF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11" w:type="dxa"/>
          </w:tcPr>
          <w:p w14:paraId="70A99005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3406FE56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</w:tr>
      <w:tr w:rsidR="002149B8" w:rsidRPr="00D63071" w14:paraId="1D65C731" w14:textId="77777777" w:rsidTr="00FB6C98">
        <w:trPr>
          <w:jc w:val="center"/>
        </w:trPr>
        <w:tc>
          <w:tcPr>
            <w:tcW w:w="3441" w:type="dxa"/>
          </w:tcPr>
          <w:p w14:paraId="4A081379" w14:textId="77777777" w:rsidR="002149B8" w:rsidRPr="007A0C25" w:rsidRDefault="00FB6C98" w:rsidP="007A0C25">
            <w:pPr>
              <w:shd w:val="clear" w:color="auto" w:fill="FFFFFF"/>
              <w:jc w:val="both"/>
              <w:rPr>
                <w:b/>
              </w:rPr>
            </w:pPr>
            <w:r w:rsidRPr="007A0C25">
              <w:rPr>
                <w:bCs/>
              </w:rPr>
              <w:t>Фронтальный опрос</w:t>
            </w:r>
          </w:p>
        </w:tc>
        <w:tc>
          <w:tcPr>
            <w:tcW w:w="1210" w:type="dxa"/>
          </w:tcPr>
          <w:p w14:paraId="32DFEDBD" w14:textId="77777777" w:rsidR="002149B8" w:rsidRPr="007A0C25" w:rsidRDefault="00067444" w:rsidP="00E63CFF">
            <w:pPr>
              <w:jc w:val="center"/>
            </w:pPr>
            <w:r>
              <w:t>13</w:t>
            </w:r>
          </w:p>
        </w:tc>
        <w:tc>
          <w:tcPr>
            <w:tcW w:w="2611" w:type="dxa"/>
          </w:tcPr>
          <w:p w14:paraId="53B02AE6" w14:textId="77777777" w:rsidR="002149B8" w:rsidRPr="007A0C25" w:rsidRDefault="00FB6C98" w:rsidP="00CA494B">
            <w:pPr>
              <w:pStyle w:val="11"/>
              <w:ind w:left="0"/>
              <w:jc w:val="both"/>
              <w:rPr>
                <w:b/>
              </w:rPr>
            </w:pPr>
            <w:r w:rsidRPr="007A0C25">
              <w:t>Показ видеоролика «</w:t>
            </w:r>
            <w:r w:rsidR="00CA494B">
              <w:t>Чем отличаются группы крови</w:t>
            </w:r>
            <w:r w:rsidRPr="007A0C25">
              <w:t>», устный  опрос (Приложение А)</w:t>
            </w:r>
          </w:p>
        </w:tc>
        <w:tc>
          <w:tcPr>
            <w:tcW w:w="2309" w:type="dxa"/>
          </w:tcPr>
          <w:p w14:paraId="286A9F16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>Отвечают, задают уточняющие вопросы, участвуют в обсуждении.</w:t>
            </w:r>
          </w:p>
        </w:tc>
      </w:tr>
      <w:tr w:rsidR="002149B8" w:rsidRPr="00D63071" w14:paraId="2B37CFC6" w14:textId="77777777" w:rsidTr="00FB6C98">
        <w:trPr>
          <w:jc w:val="center"/>
        </w:trPr>
        <w:tc>
          <w:tcPr>
            <w:tcW w:w="3441" w:type="dxa"/>
          </w:tcPr>
          <w:p w14:paraId="64975F1E" w14:textId="77777777" w:rsidR="002149B8" w:rsidRPr="007A0C25" w:rsidRDefault="008C22FB" w:rsidP="007A0C25">
            <w:pPr>
              <w:shd w:val="clear" w:color="auto" w:fill="FFFFFF"/>
              <w:jc w:val="both"/>
            </w:pPr>
            <w:r>
              <w:t>Выступление обучающихся с докладами</w:t>
            </w:r>
          </w:p>
        </w:tc>
        <w:tc>
          <w:tcPr>
            <w:tcW w:w="1210" w:type="dxa"/>
          </w:tcPr>
          <w:p w14:paraId="1E28E435" w14:textId="77777777" w:rsidR="002149B8" w:rsidRPr="007A0C25" w:rsidRDefault="008C22FB" w:rsidP="00E63CFF">
            <w:pPr>
              <w:jc w:val="center"/>
            </w:pPr>
            <w:r>
              <w:t>15</w:t>
            </w:r>
          </w:p>
        </w:tc>
        <w:tc>
          <w:tcPr>
            <w:tcW w:w="2611" w:type="dxa"/>
          </w:tcPr>
          <w:p w14:paraId="21C784B8" w14:textId="77777777" w:rsidR="008C22FB" w:rsidRPr="007A0C25" w:rsidRDefault="008C22FB" w:rsidP="008C22FB">
            <w:pPr>
              <w:pStyle w:val="11"/>
              <w:ind w:left="0"/>
              <w:jc w:val="both"/>
            </w:pPr>
            <w:r w:rsidRPr="007A0C25">
              <w:rPr>
                <w:bCs/>
              </w:rPr>
              <w:t xml:space="preserve">Выслушивает </w:t>
            </w:r>
            <w:r>
              <w:rPr>
                <w:bCs/>
              </w:rPr>
              <w:t>доклады (Приложение Б</w:t>
            </w:r>
            <w:r w:rsidRPr="000214E8">
              <w:rPr>
                <w:bCs/>
              </w:rPr>
              <w:t>)</w:t>
            </w:r>
            <w:r w:rsidRPr="007A0C25">
              <w:rPr>
                <w:bCs/>
              </w:rPr>
              <w:t>,</w:t>
            </w:r>
            <w:r>
              <w:rPr>
                <w:bCs/>
              </w:rPr>
              <w:t xml:space="preserve"> раздает таблицы (Приложение В</w:t>
            </w:r>
            <w:r w:rsidRPr="000214E8">
              <w:rPr>
                <w:bCs/>
              </w:rPr>
              <w:t>)</w:t>
            </w:r>
            <w:r>
              <w:rPr>
                <w:bCs/>
              </w:rPr>
              <w:t>, проверяет их заполнение,</w:t>
            </w:r>
            <w:r w:rsidRPr="007A0C25">
              <w:rPr>
                <w:bCs/>
              </w:rPr>
              <w:t xml:space="preserve"> проводит анализ ошибок</w:t>
            </w:r>
            <w:r>
              <w:t>.</w:t>
            </w:r>
          </w:p>
          <w:p w14:paraId="7E3B5AE9" w14:textId="77777777" w:rsidR="002149B8" w:rsidRPr="007A0C25" w:rsidRDefault="008C22FB" w:rsidP="008C22FB">
            <w:pPr>
              <w:jc w:val="both"/>
              <w:rPr>
                <w:b/>
              </w:rPr>
            </w:pPr>
            <w:r w:rsidRPr="007A0C25">
              <w:t xml:space="preserve">Подводит итоги </w:t>
            </w:r>
            <w:r w:rsidRPr="007A0C25">
              <w:rPr>
                <w:lang w:val="en-US"/>
              </w:rPr>
              <w:t>II</w:t>
            </w:r>
            <w:r w:rsidRPr="007A0C25">
              <w:t xml:space="preserve"> этапа занятия.</w:t>
            </w:r>
          </w:p>
        </w:tc>
        <w:tc>
          <w:tcPr>
            <w:tcW w:w="2309" w:type="dxa"/>
          </w:tcPr>
          <w:p w14:paraId="461B9534" w14:textId="77777777" w:rsidR="002149B8" w:rsidRPr="007A0C25" w:rsidRDefault="008C22FB" w:rsidP="008C22FB">
            <w:pPr>
              <w:jc w:val="both"/>
              <w:rPr>
                <w:b/>
              </w:rPr>
            </w:pPr>
            <w:r w:rsidRPr="000214E8">
              <w:t>Слушают докладчиков, заполняют таблиц</w:t>
            </w:r>
            <w:r>
              <w:t>у</w:t>
            </w:r>
            <w:r w:rsidRPr="007A0C25">
              <w:t xml:space="preserve"> </w:t>
            </w:r>
          </w:p>
        </w:tc>
      </w:tr>
      <w:tr w:rsidR="002149B8" w:rsidRPr="00D63071" w14:paraId="5FF0DC34" w14:textId="77777777" w:rsidTr="003C1A53">
        <w:trPr>
          <w:jc w:val="center"/>
        </w:trPr>
        <w:tc>
          <w:tcPr>
            <w:tcW w:w="3441" w:type="dxa"/>
            <w:shd w:val="clear" w:color="auto" w:fill="auto"/>
          </w:tcPr>
          <w:p w14:paraId="172A9747" w14:textId="225AC7C8" w:rsidR="002149B8" w:rsidRPr="000214E8" w:rsidRDefault="001E0BDE" w:rsidP="008C22FB">
            <w:pPr>
              <w:shd w:val="clear" w:color="auto" w:fill="FFFFFF"/>
              <w:jc w:val="both"/>
            </w:pPr>
            <w:r w:rsidRPr="003C1A53">
              <w:rPr>
                <w:b/>
                <w:lang w:val="en-US"/>
              </w:rPr>
              <w:lastRenderedPageBreak/>
              <w:t>III</w:t>
            </w:r>
            <w:r w:rsidRPr="003C1A53">
              <w:rPr>
                <w:b/>
              </w:rPr>
              <w:t>.</w:t>
            </w:r>
            <w:r w:rsidRPr="001E0BDE">
              <w:rPr>
                <w:b/>
                <w:bCs/>
              </w:rPr>
              <w:t xml:space="preserve"> </w:t>
            </w:r>
            <w:r w:rsidR="008C22FB" w:rsidRPr="001E0BDE">
              <w:rPr>
                <w:b/>
                <w:bCs/>
              </w:rPr>
              <w:t>Физкультминутка</w:t>
            </w:r>
            <w:r w:rsidR="008C22FB"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57FA490C" w14:textId="77777777" w:rsidR="002149B8" w:rsidRPr="001E0BDE" w:rsidRDefault="008C22FB" w:rsidP="00E63CFF">
            <w:pPr>
              <w:jc w:val="center"/>
              <w:rPr>
                <w:b/>
                <w:bCs/>
              </w:rPr>
            </w:pPr>
            <w:r w:rsidRPr="001E0BDE">
              <w:rPr>
                <w:b/>
                <w:bCs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37D12B6D" w14:textId="77777777" w:rsidR="008C22FB" w:rsidRDefault="008C22FB" w:rsidP="007A0C25">
            <w:pPr>
              <w:pStyle w:val="11"/>
              <w:ind w:left="0"/>
              <w:jc w:val="both"/>
            </w:pPr>
            <w:r w:rsidRPr="007A0C25">
              <w:t>Демонстрирует студентам технику выполнения упражнений (</w:t>
            </w:r>
            <w:r>
              <w:t>Приложение Г</w:t>
            </w:r>
            <w:r w:rsidRPr="007A0C25">
              <w:t>)</w:t>
            </w:r>
          </w:p>
          <w:p w14:paraId="6E7BB4CF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1AD45C97" w14:textId="77777777" w:rsidR="002149B8" w:rsidRPr="000214E8" w:rsidRDefault="008C22FB" w:rsidP="000214E8">
            <w:pPr>
              <w:jc w:val="both"/>
            </w:pPr>
            <w:r w:rsidRPr="007A0C25">
              <w:t>Выполняют совместно с преподавателем</w:t>
            </w:r>
          </w:p>
        </w:tc>
      </w:tr>
      <w:tr w:rsidR="002149B8" w:rsidRPr="00D63071" w14:paraId="7FDBA8E3" w14:textId="77777777" w:rsidTr="003C1A53">
        <w:trPr>
          <w:jc w:val="center"/>
        </w:trPr>
        <w:tc>
          <w:tcPr>
            <w:tcW w:w="3441" w:type="dxa"/>
            <w:shd w:val="clear" w:color="auto" w:fill="auto"/>
          </w:tcPr>
          <w:p w14:paraId="363C9E71" w14:textId="01020E0A" w:rsidR="002149B8" w:rsidRPr="007A0C25" w:rsidRDefault="001E0BDE" w:rsidP="007A0C25">
            <w:pPr>
              <w:jc w:val="both"/>
              <w:rPr>
                <w:b/>
              </w:rPr>
            </w:pPr>
            <w:r w:rsidRPr="001E0BDE">
              <w:rPr>
                <w:b/>
                <w:bCs/>
                <w:lang w:val="en-US"/>
              </w:rPr>
              <w:t>IV</w:t>
            </w:r>
            <w:r w:rsidR="002149B8" w:rsidRPr="007A0C25">
              <w:rPr>
                <w:b/>
                <w:lang w:val="en-US"/>
              </w:rPr>
              <w:t xml:space="preserve">. </w:t>
            </w:r>
            <w:r w:rsidR="002149B8" w:rsidRPr="007A0C25">
              <w:rPr>
                <w:b/>
              </w:rPr>
              <w:t>Приобретение новых умений</w:t>
            </w:r>
          </w:p>
        </w:tc>
        <w:tc>
          <w:tcPr>
            <w:tcW w:w="1210" w:type="dxa"/>
            <w:shd w:val="clear" w:color="auto" w:fill="auto"/>
          </w:tcPr>
          <w:p w14:paraId="4E972FF0" w14:textId="77777777" w:rsidR="002149B8" w:rsidRPr="007A0C25" w:rsidRDefault="00D84001" w:rsidP="00E63CF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11" w:type="dxa"/>
            <w:shd w:val="clear" w:color="auto" w:fill="auto"/>
          </w:tcPr>
          <w:p w14:paraId="1916F0B1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201C7C5C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</w:tr>
      <w:tr w:rsidR="002149B8" w:rsidRPr="00D63071" w14:paraId="142EB2FF" w14:textId="77777777" w:rsidTr="003C1A53">
        <w:trPr>
          <w:jc w:val="center"/>
        </w:trPr>
        <w:tc>
          <w:tcPr>
            <w:tcW w:w="3441" w:type="dxa"/>
            <w:shd w:val="clear" w:color="auto" w:fill="auto"/>
          </w:tcPr>
          <w:p w14:paraId="28EB1A02" w14:textId="77777777" w:rsidR="000214E8" w:rsidRPr="007A0C25" w:rsidRDefault="000214E8" w:rsidP="000214E8">
            <w:pPr>
              <w:shd w:val="clear" w:color="auto" w:fill="FFFFFF"/>
              <w:jc w:val="both"/>
              <w:rPr>
                <w:bCs/>
              </w:rPr>
            </w:pPr>
            <w:r w:rsidRPr="007A0C25">
              <w:rPr>
                <w:bCs/>
              </w:rPr>
              <w:t xml:space="preserve">Решение </w:t>
            </w:r>
            <w:r>
              <w:rPr>
                <w:bCs/>
              </w:rPr>
              <w:t>генетически</w:t>
            </w:r>
            <w:r w:rsidRPr="007A0C25">
              <w:rPr>
                <w:bCs/>
              </w:rPr>
              <w:t>х задач</w:t>
            </w:r>
            <w:r w:rsidRPr="007A0C25">
              <w:t xml:space="preserve"> </w:t>
            </w:r>
          </w:p>
          <w:p w14:paraId="5E5176D9" w14:textId="77777777" w:rsidR="002149B8" w:rsidRPr="007A0C25" w:rsidRDefault="002149B8" w:rsidP="007A0C25">
            <w:pPr>
              <w:jc w:val="both"/>
            </w:pPr>
          </w:p>
        </w:tc>
        <w:tc>
          <w:tcPr>
            <w:tcW w:w="1210" w:type="dxa"/>
            <w:shd w:val="clear" w:color="auto" w:fill="auto"/>
          </w:tcPr>
          <w:p w14:paraId="76493E8B" w14:textId="77777777" w:rsidR="002149B8" w:rsidRPr="007A0C25" w:rsidRDefault="00D84001" w:rsidP="00E63CFF">
            <w:pPr>
              <w:jc w:val="center"/>
            </w:pPr>
            <w:r>
              <w:t>38</w:t>
            </w:r>
          </w:p>
        </w:tc>
        <w:tc>
          <w:tcPr>
            <w:tcW w:w="2611" w:type="dxa"/>
            <w:shd w:val="clear" w:color="auto" w:fill="auto"/>
          </w:tcPr>
          <w:p w14:paraId="72F140EC" w14:textId="3D0AEF99" w:rsidR="00FB6C98" w:rsidRPr="007A0C25" w:rsidRDefault="001E0BDE" w:rsidP="007A0C25">
            <w:pPr>
              <w:jc w:val="both"/>
            </w:pPr>
            <w:r w:rsidRPr="003C1A53">
              <w:t>Раздает задание,</w:t>
            </w:r>
            <w:r>
              <w:t xml:space="preserve"> </w:t>
            </w:r>
            <w:r w:rsidR="009B4C73">
              <w:t>контролирует</w:t>
            </w:r>
            <w:r w:rsidR="00FB6C98" w:rsidRPr="007A0C25">
              <w:t xml:space="preserve"> </w:t>
            </w:r>
            <w:r w:rsidR="009B4C73">
              <w:t>решение</w:t>
            </w:r>
            <w:r w:rsidR="000214E8">
              <w:t xml:space="preserve"> задач</w:t>
            </w:r>
          </w:p>
          <w:p w14:paraId="2C548344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 xml:space="preserve">(Приложение </w:t>
            </w:r>
            <w:r w:rsidR="000214E8">
              <w:t>Д</w:t>
            </w:r>
            <w:r w:rsidRPr="007A0C25">
              <w:t>).</w:t>
            </w:r>
          </w:p>
          <w:p w14:paraId="413C7FF9" w14:textId="77777777" w:rsidR="002149B8" w:rsidRPr="007A0C25" w:rsidRDefault="002149B8" w:rsidP="009B4C73">
            <w:pPr>
              <w:pStyle w:val="11"/>
              <w:ind w:left="0"/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49065D1B" w14:textId="77777777" w:rsidR="002149B8" w:rsidRPr="007A0C25" w:rsidRDefault="000214E8" w:rsidP="007A0C25">
            <w:pPr>
              <w:jc w:val="both"/>
              <w:rPr>
                <w:b/>
              </w:rPr>
            </w:pPr>
            <w:r w:rsidRPr="000214E8">
              <w:t>Решают задачи у доски, отвечают, оценивают ответы одногруппников.</w:t>
            </w:r>
          </w:p>
        </w:tc>
      </w:tr>
      <w:tr w:rsidR="002149B8" w:rsidRPr="00D63071" w14:paraId="16D4B543" w14:textId="77777777" w:rsidTr="00FB6C98">
        <w:trPr>
          <w:jc w:val="center"/>
        </w:trPr>
        <w:tc>
          <w:tcPr>
            <w:tcW w:w="3441" w:type="dxa"/>
          </w:tcPr>
          <w:p w14:paraId="5E95A079" w14:textId="3128DF94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rPr>
                <w:b/>
                <w:bCs/>
                <w:lang w:val="en-US"/>
              </w:rPr>
              <w:t>V</w:t>
            </w:r>
            <w:r w:rsidRPr="007A0C25">
              <w:rPr>
                <w:b/>
                <w:bCs/>
              </w:rPr>
              <w:t>. Закрепление нового материала, контроль знаний, сформированности умений</w:t>
            </w:r>
            <w:r w:rsidRPr="007A0C25">
              <w:t xml:space="preserve"> </w:t>
            </w:r>
          </w:p>
        </w:tc>
        <w:tc>
          <w:tcPr>
            <w:tcW w:w="1210" w:type="dxa"/>
          </w:tcPr>
          <w:p w14:paraId="2D3A38DF" w14:textId="77777777" w:rsidR="002149B8" w:rsidRPr="007A0C25" w:rsidRDefault="00DB4969" w:rsidP="00E63CFF">
            <w:pPr>
              <w:jc w:val="center"/>
              <w:rPr>
                <w:b/>
              </w:rPr>
            </w:pPr>
            <w:r w:rsidRPr="007A0C25">
              <w:rPr>
                <w:b/>
              </w:rPr>
              <w:t>1</w:t>
            </w:r>
            <w:r w:rsidR="002149B8" w:rsidRPr="007A0C25">
              <w:rPr>
                <w:b/>
              </w:rPr>
              <w:t>0</w:t>
            </w:r>
          </w:p>
        </w:tc>
        <w:tc>
          <w:tcPr>
            <w:tcW w:w="2611" w:type="dxa"/>
          </w:tcPr>
          <w:p w14:paraId="2DA4809B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1AE679A0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</w:tr>
      <w:tr w:rsidR="002149B8" w:rsidRPr="00D63071" w14:paraId="1A7D9027" w14:textId="77777777" w:rsidTr="00FB6C98">
        <w:trPr>
          <w:jc w:val="center"/>
        </w:trPr>
        <w:tc>
          <w:tcPr>
            <w:tcW w:w="3441" w:type="dxa"/>
          </w:tcPr>
          <w:p w14:paraId="793A7F69" w14:textId="77777777" w:rsidR="002149B8" w:rsidRPr="007A0C25" w:rsidRDefault="002149B8" w:rsidP="007A0C25">
            <w:pPr>
              <w:tabs>
                <w:tab w:val="left" w:pos="398"/>
              </w:tabs>
              <w:ind w:right="72"/>
              <w:jc w:val="both"/>
            </w:pPr>
            <w:r w:rsidRPr="007A0C25">
              <w:t>Текущий срез знаний</w:t>
            </w:r>
          </w:p>
        </w:tc>
        <w:tc>
          <w:tcPr>
            <w:tcW w:w="1210" w:type="dxa"/>
          </w:tcPr>
          <w:p w14:paraId="5436E890" w14:textId="77777777" w:rsidR="002149B8" w:rsidRPr="007A0C25" w:rsidRDefault="00067444" w:rsidP="00E63CFF">
            <w:pPr>
              <w:jc w:val="center"/>
            </w:pPr>
            <w:r>
              <w:t>1</w:t>
            </w:r>
            <w:r w:rsidR="00320D5C" w:rsidRPr="007A0C25">
              <w:t>0</w:t>
            </w:r>
          </w:p>
        </w:tc>
        <w:tc>
          <w:tcPr>
            <w:tcW w:w="2611" w:type="dxa"/>
          </w:tcPr>
          <w:p w14:paraId="5984BB3F" w14:textId="77777777" w:rsidR="002149B8" w:rsidRPr="007A0C25" w:rsidRDefault="002149B8" w:rsidP="007A0C25">
            <w:pPr>
              <w:jc w:val="both"/>
            </w:pPr>
            <w:r w:rsidRPr="007A0C25">
              <w:t>Проводит инструктаж, раздает тестовые задания, проводит анализ ошибок.</w:t>
            </w:r>
          </w:p>
          <w:p w14:paraId="54103F0B" w14:textId="77777777" w:rsidR="002149B8" w:rsidRPr="007A0C25" w:rsidRDefault="002149B8" w:rsidP="007A0C25">
            <w:pPr>
              <w:jc w:val="both"/>
            </w:pPr>
            <w:r w:rsidRPr="007A0C25">
              <w:t>Озвучивает к</w:t>
            </w:r>
            <w:r w:rsidR="000214E8">
              <w:t>ритерии оценивания (Приложение Е</w:t>
            </w:r>
            <w:r w:rsidRPr="007A0C25">
              <w:t>)</w:t>
            </w:r>
          </w:p>
        </w:tc>
        <w:tc>
          <w:tcPr>
            <w:tcW w:w="2309" w:type="dxa"/>
          </w:tcPr>
          <w:p w14:paraId="0E4F7D10" w14:textId="77777777" w:rsidR="002149B8" w:rsidRPr="007A0C25" w:rsidRDefault="002149B8" w:rsidP="007A0C25">
            <w:pPr>
              <w:jc w:val="both"/>
            </w:pPr>
            <w:r w:rsidRPr="007A0C25">
              <w:t>Выполняют тестовые задания. Совместно с преподавателем проводят анализ ошибок</w:t>
            </w:r>
          </w:p>
        </w:tc>
      </w:tr>
      <w:tr w:rsidR="002149B8" w:rsidRPr="00D63071" w14:paraId="396E4534" w14:textId="77777777" w:rsidTr="00FB6C98">
        <w:trPr>
          <w:jc w:val="center"/>
        </w:trPr>
        <w:tc>
          <w:tcPr>
            <w:tcW w:w="3441" w:type="dxa"/>
          </w:tcPr>
          <w:p w14:paraId="5E0FEAA1" w14:textId="1D0D4D4A" w:rsidR="002149B8" w:rsidRPr="007A0C25" w:rsidRDefault="002149B8" w:rsidP="007A0C25">
            <w:pPr>
              <w:shd w:val="clear" w:color="auto" w:fill="FFFFFF"/>
              <w:jc w:val="both"/>
              <w:rPr>
                <w:b/>
              </w:rPr>
            </w:pPr>
            <w:r w:rsidRPr="007A0C25">
              <w:rPr>
                <w:b/>
                <w:lang w:val="en-US"/>
              </w:rPr>
              <w:t>V</w:t>
            </w:r>
            <w:r w:rsidR="001E0BDE" w:rsidRPr="001E0BDE">
              <w:rPr>
                <w:b/>
                <w:bCs/>
                <w:lang w:val="en-US"/>
              </w:rPr>
              <w:t>I</w:t>
            </w:r>
            <w:r w:rsidRPr="007A0C25">
              <w:rPr>
                <w:b/>
              </w:rPr>
              <w:t>. Подведение итогов занятия</w:t>
            </w:r>
            <w:r w:rsidRPr="007A0C25">
              <w:t xml:space="preserve"> </w:t>
            </w:r>
          </w:p>
        </w:tc>
        <w:tc>
          <w:tcPr>
            <w:tcW w:w="1210" w:type="dxa"/>
          </w:tcPr>
          <w:p w14:paraId="23A900C0" w14:textId="77777777" w:rsidR="002149B8" w:rsidRPr="007A0C25" w:rsidRDefault="00D84001" w:rsidP="00E63C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1" w:type="dxa"/>
          </w:tcPr>
          <w:p w14:paraId="258E8C8F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68B31660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</w:tr>
      <w:tr w:rsidR="002149B8" w:rsidRPr="00D63071" w14:paraId="4B2C08BA" w14:textId="77777777" w:rsidTr="00FB6C98">
        <w:trPr>
          <w:jc w:val="center"/>
        </w:trPr>
        <w:tc>
          <w:tcPr>
            <w:tcW w:w="3441" w:type="dxa"/>
          </w:tcPr>
          <w:p w14:paraId="5661BE0C" w14:textId="77777777" w:rsidR="002149B8" w:rsidRPr="007A0C25" w:rsidRDefault="002149B8" w:rsidP="007A0C25">
            <w:pPr>
              <w:jc w:val="both"/>
            </w:pPr>
            <w:r w:rsidRPr="007A0C25">
              <w:t xml:space="preserve">Обобщение, подведение итогов занятия, оценка работы. </w:t>
            </w:r>
          </w:p>
          <w:p w14:paraId="7EC4AA3F" w14:textId="77777777" w:rsidR="002149B8" w:rsidRPr="007A0C25" w:rsidRDefault="002149B8" w:rsidP="007A0C25">
            <w:pPr>
              <w:jc w:val="both"/>
            </w:pPr>
            <w:r w:rsidRPr="007A0C25">
              <w:t>Рефлексия.</w:t>
            </w:r>
          </w:p>
        </w:tc>
        <w:tc>
          <w:tcPr>
            <w:tcW w:w="1210" w:type="dxa"/>
          </w:tcPr>
          <w:p w14:paraId="59C4358F" w14:textId="77777777" w:rsidR="002149B8" w:rsidRPr="007A0C25" w:rsidRDefault="00D84001" w:rsidP="00E63CFF">
            <w:pPr>
              <w:jc w:val="center"/>
            </w:pPr>
            <w:r>
              <w:t>5</w:t>
            </w:r>
          </w:p>
        </w:tc>
        <w:tc>
          <w:tcPr>
            <w:tcW w:w="2611" w:type="dxa"/>
          </w:tcPr>
          <w:p w14:paraId="5747A6C2" w14:textId="0A15C7B4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>Дает аргументированную оценку работы каждого обучающегося, подводит результаты достижения целей занятия, выставляет оценки. Раздает воп</w:t>
            </w:r>
            <w:r w:rsidR="000214E8">
              <w:t xml:space="preserve">росы </w:t>
            </w:r>
            <w:r w:rsidR="001E0BDE" w:rsidRPr="003C1A53">
              <w:t>для проведения</w:t>
            </w:r>
            <w:r w:rsidR="000214E8" w:rsidRPr="003C1A53">
              <w:t xml:space="preserve"> рефл</w:t>
            </w:r>
            <w:r w:rsidR="000214E8">
              <w:t>ексии (Приложение Ж, Приложение З</w:t>
            </w:r>
            <w:r w:rsidRPr="007A0C25">
              <w:t>)</w:t>
            </w:r>
          </w:p>
        </w:tc>
        <w:tc>
          <w:tcPr>
            <w:tcW w:w="2309" w:type="dxa"/>
          </w:tcPr>
          <w:p w14:paraId="72D54B52" w14:textId="77777777" w:rsidR="002149B8" w:rsidRPr="007A0C25" w:rsidRDefault="002149B8" w:rsidP="007A0C25">
            <w:pPr>
              <w:pStyle w:val="11"/>
              <w:ind w:left="0"/>
              <w:jc w:val="both"/>
              <w:rPr>
                <w:b/>
              </w:rPr>
            </w:pPr>
            <w:r w:rsidRPr="007A0C25">
              <w:t>Осуществляют самооценку:</w:t>
            </w:r>
          </w:p>
          <w:p w14:paraId="7BB789BD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t xml:space="preserve">соотносят результаты своей деятельности с целью занятия. </w:t>
            </w:r>
          </w:p>
        </w:tc>
      </w:tr>
      <w:tr w:rsidR="002149B8" w:rsidRPr="00D63071" w14:paraId="11DA64E0" w14:textId="77777777" w:rsidTr="00FB6C98">
        <w:trPr>
          <w:jc w:val="center"/>
        </w:trPr>
        <w:tc>
          <w:tcPr>
            <w:tcW w:w="3441" w:type="dxa"/>
          </w:tcPr>
          <w:p w14:paraId="7357A527" w14:textId="77777777" w:rsidR="002149B8" w:rsidRPr="007A0C25" w:rsidRDefault="002149B8" w:rsidP="007A0C25">
            <w:pPr>
              <w:jc w:val="both"/>
            </w:pPr>
            <w:r w:rsidRPr="007A0C25">
              <w:t>Домашнее задание</w:t>
            </w:r>
          </w:p>
        </w:tc>
        <w:tc>
          <w:tcPr>
            <w:tcW w:w="1210" w:type="dxa"/>
          </w:tcPr>
          <w:p w14:paraId="0467C45B" w14:textId="77777777" w:rsidR="002149B8" w:rsidRPr="007A0C25" w:rsidRDefault="00DB4969" w:rsidP="00E63CFF">
            <w:pPr>
              <w:jc w:val="center"/>
            </w:pPr>
            <w:r w:rsidRPr="007A0C25">
              <w:t>2</w:t>
            </w:r>
          </w:p>
        </w:tc>
        <w:tc>
          <w:tcPr>
            <w:tcW w:w="2611" w:type="dxa"/>
          </w:tcPr>
          <w:p w14:paraId="1BE47BDA" w14:textId="77777777" w:rsidR="002149B8" w:rsidRPr="007A0C25" w:rsidRDefault="002149B8" w:rsidP="007A0C25">
            <w:pPr>
              <w:jc w:val="both"/>
            </w:pPr>
            <w:r w:rsidRPr="007A0C25">
              <w:t>Проводит инструктаж по выполнению самостоятельной внеаудиторной работе (П</w:t>
            </w:r>
            <w:r w:rsidR="00320D5C" w:rsidRPr="007A0C25">
              <w:t>риложение</w:t>
            </w:r>
            <w:r w:rsidR="000214E8">
              <w:t xml:space="preserve"> Е</w:t>
            </w:r>
            <w:r w:rsidRPr="007A0C25">
              <w:t>)</w:t>
            </w:r>
          </w:p>
        </w:tc>
        <w:tc>
          <w:tcPr>
            <w:tcW w:w="2309" w:type="dxa"/>
          </w:tcPr>
          <w:p w14:paraId="277014CB" w14:textId="77777777" w:rsidR="002149B8" w:rsidRPr="007A0C25" w:rsidRDefault="002149B8" w:rsidP="007A0C25">
            <w:pPr>
              <w:pStyle w:val="11"/>
              <w:ind w:left="0"/>
              <w:jc w:val="both"/>
            </w:pPr>
            <w:r w:rsidRPr="007A0C25">
              <w:t>Слушают, записывают в задание, задают вопросы.</w:t>
            </w:r>
          </w:p>
        </w:tc>
      </w:tr>
      <w:tr w:rsidR="002149B8" w:rsidRPr="00D63071" w14:paraId="6B61E503" w14:textId="77777777" w:rsidTr="00FB6C98">
        <w:trPr>
          <w:jc w:val="center"/>
        </w:trPr>
        <w:tc>
          <w:tcPr>
            <w:tcW w:w="3441" w:type="dxa"/>
          </w:tcPr>
          <w:p w14:paraId="025C908A" w14:textId="77777777" w:rsidR="002149B8" w:rsidRPr="007A0C25" w:rsidRDefault="002149B8" w:rsidP="007A0C25">
            <w:pPr>
              <w:jc w:val="both"/>
              <w:rPr>
                <w:b/>
              </w:rPr>
            </w:pPr>
            <w:r w:rsidRPr="007A0C25">
              <w:rPr>
                <w:b/>
              </w:rPr>
              <w:t xml:space="preserve">Итого </w:t>
            </w:r>
          </w:p>
        </w:tc>
        <w:tc>
          <w:tcPr>
            <w:tcW w:w="1210" w:type="dxa"/>
          </w:tcPr>
          <w:p w14:paraId="3421A339" w14:textId="77777777" w:rsidR="002149B8" w:rsidRPr="007A0C25" w:rsidRDefault="00E30AF6" w:rsidP="00E63C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149B8" w:rsidRPr="007A0C25">
              <w:rPr>
                <w:b/>
              </w:rPr>
              <w:t>0</w:t>
            </w:r>
          </w:p>
        </w:tc>
        <w:tc>
          <w:tcPr>
            <w:tcW w:w="2611" w:type="dxa"/>
          </w:tcPr>
          <w:p w14:paraId="097F982E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  <w:tc>
          <w:tcPr>
            <w:tcW w:w="2309" w:type="dxa"/>
          </w:tcPr>
          <w:p w14:paraId="7EFDD85A" w14:textId="77777777" w:rsidR="002149B8" w:rsidRPr="007A0C25" w:rsidRDefault="002149B8" w:rsidP="007A0C25">
            <w:pPr>
              <w:jc w:val="both"/>
              <w:rPr>
                <w:b/>
              </w:rPr>
            </w:pPr>
          </w:p>
        </w:tc>
      </w:tr>
    </w:tbl>
    <w:p w14:paraId="259B88B8" w14:textId="77777777" w:rsidR="000214E8" w:rsidRPr="00D63071" w:rsidRDefault="000214E8" w:rsidP="00D63071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14:paraId="5AD8D295" w14:textId="77777777" w:rsidR="00067444" w:rsidRDefault="00067444" w:rsidP="0092537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</w:p>
    <w:p w14:paraId="4B1392DE" w14:textId="77777777" w:rsidR="000B5405" w:rsidRDefault="000B5405" w:rsidP="0092537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</w:p>
    <w:p w14:paraId="48F62856" w14:textId="77777777" w:rsidR="000B5405" w:rsidRDefault="000B5405" w:rsidP="0092537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</w:p>
    <w:p w14:paraId="67E3CCA5" w14:textId="77777777" w:rsidR="00B275C3" w:rsidRPr="00D63071" w:rsidRDefault="00B275C3" w:rsidP="00B275C3">
      <w:pPr>
        <w:spacing w:line="360" w:lineRule="auto"/>
        <w:jc w:val="center"/>
        <w:rPr>
          <w:b/>
          <w:sz w:val="28"/>
          <w:szCs w:val="28"/>
        </w:rPr>
      </w:pPr>
      <w:bookmarkStart w:id="5" w:name="_Hlk113451863"/>
      <w:r w:rsidRPr="00D63071">
        <w:rPr>
          <w:b/>
          <w:sz w:val="28"/>
          <w:szCs w:val="28"/>
        </w:rPr>
        <w:lastRenderedPageBreak/>
        <w:t>Список использованных источников</w:t>
      </w:r>
    </w:p>
    <w:p w14:paraId="292EC25D" w14:textId="77777777" w:rsidR="00B275C3" w:rsidRPr="00D63071" w:rsidRDefault="00B275C3" w:rsidP="00B275C3">
      <w:pPr>
        <w:spacing w:line="360" w:lineRule="auto"/>
        <w:jc w:val="both"/>
        <w:rPr>
          <w:b/>
          <w:sz w:val="28"/>
          <w:szCs w:val="28"/>
        </w:rPr>
      </w:pPr>
    </w:p>
    <w:p w14:paraId="01E33D42" w14:textId="77777777" w:rsidR="00B275C3" w:rsidRPr="00634D1A" w:rsidRDefault="00B275C3" w:rsidP="00B275C3">
      <w:pPr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источник</w:t>
      </w:r>
    </w:p>
    <w:p w14:paraId="05B1CDCB" w14:textId="77777777" w:rsidR="00B275C3" w:rsidRPr="00634D1A" w:rsidRDefault="00B275C3" w:rsidP="00B275C3">
      <w:pPr>
        <w:spacing w:line="360" w:lineRule="auto"/>
        <w:rPr>
          <w:bCs/>
          <w:sz w:val="28"/>
          <w:szCs w:val="28"/>
        </w:rPr>
      </w:pPr>
      <w:r w:rsidRPr="00634D1A">
        <w:rPr>
          <w:sz w:val="28"/>
          <w:szCs w:val="28"/>
        </w:rPr>
        <w:t xml:space="preserve">1. </w:t>
      </w:r>
      <w:r w:rsidRPr="00634D1A">
        <w:rPr>
          <w:bCs/>
          <w:kern w:val="36"/>
          <w:sz w:val="28"/>
          <w:szCs w:val="28"/>
        </w:rPr>
        <w:t xml:space="preserve">Бочков, Н. П. Медицинская </w:t>
      </w:r>
      <w:proofErr w:type="gramStart"/>
      <w:r w:rsidRPr="00634D1A">
        <w:rPr>
          <w:bCs/>
          <w:kern w:val="36"/>
          <w:sz w:val="28"/>
          <w:szCs w:val="28"/>
        </w:rPr>
        <w:t>генетика :</w:t>
      </w:r>
      <w:proofErr w:type="gramEnd"/>
      <w:r w:rsidRPr="00634D1A">
        <w:rPr>
          <w:bCs/>
          <w:kern w:val="36"/>
          <w:sz w:val="28"/>
          <w:szCs w:val="28"/>
        </w:rPr>
        <w:t xml:space="preserve"> учебник / под ред. Н. П. Бочкова. – </w:t>
      </w:r>
      <w:proofErr w:type="gramStart"/>
      <w:r w:rsidRPr="00634D1A">
        <w:rPr>
          <w:bCs/>
          <w:kern w:val="36"/>
          <w:sz w:val="28"/>
          <w:szCs w:val="28"/>
        </w:rPr>
        <w:t>Москва :</w:t>
      </w:r>
      <w:proofErr w:type="gramEnd"/>
      <w:r w:rsidRPr="00634D1A">
        <w:rPr>
          <w:bCs/>
          <w:kern w:val="36"/>
          <w:sz w:val="28"/>
          <w:szCs w:val="28"/>
        </w:rPr>
        <w:t xml:space="preserve"> ГЭОТАР-Медиа, 2016. - 224 с. </w:t>
      </w:r>
    </w:p>
    <w:p w14:paraId="11309CCC" w14:textId="77777777" w:rsidR="00B275C3" w:rsidRPr="00634D1A" w:rsidRDefault="00B275C3" w:rsidP="00B275C3">
      <w:pPr>
        <w:spacing w:line="360" w:lineRule="auto"/>
        <w:contextualSpacing/>
        <w:rPr>
          <w:sz w:val="28"/>
          <w:szCs w:val="28"/>
        </w:rPr>
      </w:pPr>
    </w:p>
    <w:p w14:paraId="10FC037D" w14:textId="77777777" w:rsidR="00B275C3" w:rsidRPr="00634D1A" w:rsidRDefault="00B275C3" w:rsidP="00B275C3">
      <w:pPr>
        <w:spacing w:line="360" w:lineRule="auto"/>
        <w:rPr>
          <w:b/>
          <w:sz w:val="28"/>
          <w:szCs w:val="28"/>
        </w:rPr>
      </w:pPr>
      <w:r w:rsidRPr="00634D1A">
        <w:rPr>
          <w:b/>
          <w:sz w:val="28"/>
          <w:szCs w:val="28"/>
        </w:rPr>
        <w:t>Методические пособия</w:t>
      </w:r>
    </w:p>
    <w:p w14:paraId="2F1E7E48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1. </w:t>
      </w:r>
      <w:proofErr w:type="spellStart"/>
      <w:r w:rsidRPr="00634D1A">
        <w:rPr>
          <w:bCs/>
          <w:color w:val="000000"/>
          <w:sz w:val="28"/>
          <w:szCs w:val="28"/>
          <w:shd w:val="clear" w:color="auto" w:fill="FFFFFF"/>
        </w:rPr>
        <w:t>Агаджанян</w:t>
      </w:r>
      <w:proofErr w:type="spell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, А.В. Медицинская генетика в иллюстрациях и </w:t>
      </w:r>
      <w:proofErr w:type="gramStart"/>
      <w:r w:rsidRPr="00634D1A">
        <w:rPr>
          <w:bCs/>
          <w:color w:val="000000"/>
          <w:sz w:val="28"/>
          <w:szCs w:val="28"/>
          <w:shd w:val="clear" w:color="auto" w:fill="FFFFFF"/>
        </w:rPr>
        <w:t>таблицах :</w:t>
      </w:r>
      <w:proofErr w:type="gram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 учебное пособие</w:t>
      </w:r>
      <w:r w:rsidRPr="00634D1A">
        <w:rPr>
          <w:sz w:val="28"/>
          <w:szCs w:val="28"/>
        </w:rPr>
        <w:t xml:space="preserve"> /</w:t>
      </w:r>
      <w:r w:rsidRPr="00634D1A">
        <w:t xml:space="preserve"> </w:t>
      </w:r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634D1A">
        <w:rPr>
          <w:bCs/>
          <w:color w:val="000000"/>
          <w:sz w:val="28"/>
          <w:szCs w:val="28"/>
          <w:shd w:val="clear" w:color="auto" w:fill="FFFFFF"/>
        </w:rPr>
        <w:t>Агаджанян</w:t>
      </w:r>
      <w:proofErr w:type="spell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, А.Ф. </w:t>
      </w:r>
      <w:proofErr w:type="spellStart"/>
      <w:r w:rsidRPr="00634D1A">
        <w:rPr>
          <w:bCs/>
          <w:color w:val="000000"/>
          <w:sz w:val="28"/>
          <w:szCs w:val="28"/>
          <w:shd w:val="clear" w:color="auto" w:fill="FFFFFF"/>
        </w:rPr>
        <w:t>Фучич</w:t>
      </w:r>
      <w:proofErr w:type="spell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, Л.В. </w:t>
      </w:r>
      <w:proofErr w:type="spellStart"/>
      <w:r w:rsidRPr="00634D1A">
        <w:rPr>
          <w:bCs/>
          <w:color w:val="000000"/>
          <w:sz w:val="28"/>
          <w:szCs w:val="28"/>
          <w:shd w:val="clear" w:color="auto" w:fill="FFFFFF"/>
        </w:rPr>
        <w:t>Цховребова</w:t>
      </w:r>
      <w:proofErr w:type="spell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, Р.И. </w:t>
      </w:r>
      <w:proofErr w:type="spellStart"/>
      <w:r w:rsidRPr="00634D1A">
        <w:rPr>
          <w:bCs/>
          <w:color w:val="000000"/>
          <w:sz w:val="28"/>
          <w:szCs w:val="28"/>
          <w:shd w:val="clear" w:color="auto" w:fill="FFFFFF"/>
        </w:rPr>
        <w:t>Лазан-Турчич</w:t>
      </w:r>
      <w:proofErr w:type="spell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. -  </w:t>
      </w:r>
      <w:proofErr w:type="gramStart"/>
      <w:r w:rsidRPr="00634D1A">
        <w:rPr>
          <w:bCs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634D1A">
        <w:rPr>
          <w:bCs/>
          <w:color w:val="000000"/>
          <w:sz w:val="28"/>
          <w:szCs w:val="28"/>
          <w:shd w:val="clear" w:color="auto" w:fill="FFFFFF"/>
        </w:rPr>
        <w:t xml:space="preserve"> Практическая медицина, 2022. – 504 с.</w:t>
      </w:r>
    </w:p>
    <w:p w14:paraId="3FDF6443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2. </w:t>
      </w:r>
      <w:proofErr w:type="spellStart"/>
      <w:r w:rsidRPr="00634D1A">
        <w:rPr>
          <w:sz w:val="28"/>
          <w:szCs w:val="28"/>
        </w:rPr>
        <w:t>Адельшин</w:t>
      </w:r>
      <w:proofErr w:type="spellEnd"/>
      <w:r w:rsidRPr="00634D1A">
        <w:rPr>
          <w:sz w:val="28"/>
          <w:szCs w:val="28"/>
        </w:rPr>
        <w:t xml:space="preserve">, Ф.К. Генетика в </w:t>
      </w:r>
      <w:proofErr w:type="gramStart"/>
      <w:r w:rsidRPr="00634D1A">
        <w:rPr>
          <w:sz w:val="28"/>
          <w:szCs w:val="28"/>
        </w:rPr>
        <w:t>задачах :</w:t>
      </w:r>
      <w:proofErr w:type="gramEnd"/>
      <w:r w:rsidRPr="00634D1A">
        <w:rPr>
          <w:sz w:val="28"/>
          <w:szCs w:val="28"/>
        </w:rPr>
        <w:t xml:space="preserve"> учебное пособие / Ф.К. </w:t>
      </w:r>
      <w:proofErr w:type="spellStart"/>
      <w:r w:rsidRPr="00634D1A">
        <w:rPr>
          <w:sz w:val="28"/>
          <w:szCs w:val="28"/>
        </w:rPr>
        <w:t>Адельшин</w:t>
      </w:r>
      <w:proofErr w:type="spellEnd"/>
      <w:r w:rsidRPr="00634D1A">
        <w:rPr>
          <w:sz w:val="28"/>
          <w:szCs w:val="28"/>
        </w:rPr>
        <w:t xml:space="preserve">, Г.А. </w:t>
      </w:r>
      <w:proofErr w:type="spellStart"/>
      <w:r w:rsidRPr="00634D1A">
        <w:rPr>
          <w:sz w:val="28"/>
          <w:szCs w:val="28"/>
        </w:rPr>
        <w:t>Адельшина</w:t>
      </w:r>
      <w:proofErr w:type="spellEnd"/>
      <w:r w:rsidRPr="00634D1A">
        <w:rPr>
          <w:sz w:val="28"/>
          <w:szCs w:val="28"/>
        </w:rPr>
        <w:t xml:space="preserve">. – </w:t>
      </w:r>
      <w:proofErr w:type="gramStart"/>
      <w:r w:rsidRPr="00634D1A">
        <w:rPr>
          <w:sz w:val="28"/>
          <w:szCs w:val="28"/>
        </w:rPr>
        <w:t>Москва :</w:t>
      </w:r>
      <w:proofErr w:type="gramEnd"/>
      <w:r w:rsidRPr="00634D1A">
        <w:rPr>
          <w:sz w:val="28"/>
          <w:szCs w:val="28"/>
        </w:rPr>
        <w:t xml:space="preserve"> Планета, 2017. – 176 с.</w:t>
      </w:r>
    </w:p>
    <w:p w14:paraId="78164733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3. Азова, М.М. Генетика человека с основами медицинской генетики (для </w:t>
      </w:r>
      <w:proofErr w:type="spellStart"/>
      <w:r w:rsidRPr="00634D1A">
        <w:rPr>
          <w:sz w:val="28"/>
          <w:szCs w:val="28"/>
        </w:rPr>
        <w:t>спо</w:t>
      </w:r>
      <w:proofErr w:type="spellEnd"/>
      <w:r w:rsidRPr="00634D1A">
        <w:rPr>
          <w:sz w:val="28"/>
          <w:szCs w:val="28"/>
        </w:rPr>
        <w:t xml:space="preserve">) / М.М. Азова. – </w:t>
      </w:r>
      <w:proofErr w:type="gramStart"/>
      <w:r w:rsidRPr="00634D1A">
        <w:rPr>
          <w:sz w:val="28"/>
          <w:szCs w:val="28"/>
        </w:rPr>
        <w:t>Москва :</w:t>
      </w:r>
      <w:proofErr w:type="gramEnd"/>
      <w:r w:rsidRPr="00634D1A">
        <w:rPr>
          <w:sz w:val="28"/>
          <w:szCs w:val="28"/>
        </w:rPr>
        <w:t xml:space="preserve"> </w:t>
      </w:r>
      <w:proofErr w:type="spellStart"/>
      <w:r w:rsidRPr="00634D1A">
        <w:rPr>
          <w:sz w:val="28"/>
          <w:szCs w:val="28"/>
        </w:rPr>
        <w:t>КноРус</w:t>
      </w:r>
      <w:proofErr w:type="spellEnd"/>
      <w:r w:rsidRPr="00634D1A">
        <w:rPr>
          <w:sz w:val="28"/>
          <w:szCs w:val="28"/>
        </w:rPr>
        <w:t>, 2018. - 539 c.</w:t>
      </w:r>
    </w:p>
    <w:p w14:paraId="09B6646B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4. </w:t>
      </w:r>
      <w:r w:rsidRPr="00634D1A">
        <w:rPr>
          <w:iCs/>
          <w:color w:val="000000"/>
          <w:sz w:val="28"/>
          <w:szCs w:val="28"/>
          <w:shd w:val="clear" w:color="auto" w:fill="FFFFFF"/>
        </w:rPr>
        <w:t>Борисова, Т. Н. </w:t>
      </w:r>
      <w:r w:rsidRPr="00634D1A">
        <w:rPr>
          <w:color w:val="000000"/>
          <w:sz w:val="28"/>
          <w:szCs w:val="28"/>
          <w:shd w:val="clear" w:color="auto" w:fill="FFFFFF"/>
        </w:rPr>
        <w:t xml:space="preserve"> Генетика человека с основами медицинской </w:t>
      </w:r>
      <w:proofErr w:type="gramStart"/>
      <w:r w:rsidRPr="00634D1A">
        <w:rPr>
          <w:color w:val="000000"/>
          <w:sz w:val="28"/>
          <w:szCs w:val="28"/>
          <w:shd w:val="clear" w:color="auto" w:fill="FFFFFF"/>
        </w:rPr>
        <w:t>генетики :</w:t>
      </w:r>
      <w:proofErr w:type="gramEnd"/>
      <w:r w:rsidRPr="00634D1A">
        <w:rPr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Т. Н. Борисова, Г. И. Чуваков. — 2-е изд., </w:t>
      </w:r>
      <w:proofErr w:type="spellStart"/>
      <w:r w:rsidRPr="00634D1A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634D1A">
        <w:rPr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634D1A"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634D1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34D1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34D1A">
        <w:rPr>
          <w:color w:val="000000"/>
          <w:sz w:val="28"/>
          <w:szCs w:val="28"/>
          <w:shd w:val="clear" w:color="auto" w:fill="FFFFFF"/>
        </w:rPr>
        <w:t>, 2020. — 159 с.</w:t>
      </w:r>
      <w:r w:rsidRPr="00634D1A">
        <w:rPr>
          <w:rFonts w:ascii="Arial" w:hAnsi="Arial" w:cs="Arial"/>
          <w:color w:val="000000"/>
          <w:shd w:val="clear" w:color="auto" w:fill="FFFFFF"/>
        </w:rPr>
        <w:t> </w:t>
      </w:r>
      <w:r w:rsidRPr="00634D1A">
        <w:rPr>
          <w:sz w:val="28"/>
          <w:szCs w:val="28"/>
        </w:rPr>
        <w:t xml:space="preserve"> </w:t>
      </w:r>
    </w:p>
    <w:p w14:paraId="35371E22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5. </w:t>
      </w:r>
      <w:proofErr w:type="spellStart"/>
      <w:r w:rsidRPr="00634D1A">
        <w:rPr>
          <w:sz w:val="28"/>
          <w:szCs w:val="28"/>
        </w:rPr>
        <w:t>Писарчик</w:t>
      </w:r>
      <w:proofErr w:type="spellEnd"/>
      <w:r w:rsidRPr="00634D1A">
        <w:rPr>
          <w:sz w:val="28"/>
          <w:szCs w:val="28"/>
        </w:rPr>
        <w:t xml:space="preserve">, Г.А. Медицинская генетика: учебно-методическое пособие / Г.А. </w:t>
      </w:r>
      <w:proofErr w:type="spellStart"/>
      <w:r w:rsidRPr="00634D1A">
        <w:rPr>
          <w:sz w:val="28"/>
          <w:szCs w:val="28"/>
        </w:rPr>
        <w:t>Писарчик</w:t>
      </w:r>
      <w:proofErr w:type="spellEnd"/>
      <w:r w:rsidRPr="00634D1A">
        <w:rPr>
          <w:sz w:val="28"/>
          <w:szCs w:val="28"/>
        </w:rPr>
        <w:t xml:space="preserve">, Ю.В. Малиновская. – </w:t>
      </w:r>
      <w:proofErr w:type="gramStart"/>
      <w:r w:rsidRPr="00634D1A">
        <w:rPr>
          <w:sz w:val="28"/>
          <w:szCs w:val="28"/>
        </w:rPr>
        <w:t>Минск :</w:t>
      </w:r>
      <w:proofErr w:type="gramEnd"/>
      <w:r w:rsidRPr="00634D1A">
        <w:rPr>
          <w:sz w:val="28"/>
          <w:szCs w:val="28"/>
        </w:rPr>
        <w:t xml:space="preserve"> ИВЦ Минфина, 2017. – 156 с.</w:t>
      </w:r>
    </w:p>
    <w:p w14:paraId="1E8BE036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6. </w:t>
      </w:r>
      <w:proofErr w:type="spellStart"/>
      <w:r w:rsidRPr="00634D1A">
        <w:rPr>
          <w:sz w:val="28"/>
          <w:szCs w:val="28"/>
        </w:rPr>
        <w:t>Хандогина</w:t>
      </w:r>
      <w:proofErr w:type="spellEnd"/>
      <w:r w:rsidRPr="00634D1A">
        <w:rPr>
          <w:sz w:val="28"/>
          <w:szCs w:val="28"/>
        </w:rPr>
        <w:t xml:space="preserve">, Е. Генетика человека с основами медицинской генетики / Е. </w:t>
      </w:r>
      <w:proofErr w:type="spellStart"/>
      <w:r w:rsidRPr="00634D1A">
        <w:rPr>
          <w:sz w:val="28"/>
          <w:szCs w:val="28"/>
        </w:rPr>
        <w:t>Хандогина</w:t>
      </w:r>
      <w:proofErr w:type="spellEnd"/>
      <w:r w:rsidRPr="00634D1A">
        <w:rPr>
          <w:sz w:val="28"/>
          <w:szCs w:val="28"/>
        </w:rPr>
        <w:t xml:space="preserve">. – </w:t>
      </w:r>
      <w:proofErr w:type="gramStart"/>
      <w:r w:rsidRPr="00634D1A">
        <w:rPr>
          <w:sz w:val="28"/>
          <w:szCs w:val="28"/>
        </w:rPr>
        <w:t>Москва :</w:t>
      </w:r>
      <w:proofErr w:type="gramEnd"/>
      <w:r w:rsidRPr="00634D1A">
        <w:rPr>
          <w:sz w:val="28"/>
          <w:szCs w:val="28"/>
        </w:rPr>
        <w:t xml:space="preserve"> ГЭОТАР-Медиа, 2017. - 192 c.</w:t>
      </w:r>
    </w:p>
    <w:p w14:paraId="772533A2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</w:p>
    <w:p w14:paraId="693ABAA5" w14:textId="77777777" w:rsidR="00B275C3" w:rsidRPr="00634D1A" w:rsidRDefault="00B275C3" w:rsidP="00B275C3">
      <w:pPr>
        <w:spacing w:line="360" w:lineRule="auto"/>
        <w:rPr>
          <w:b/>
          <w:sz w:val="28"/>
          <w:szCs w:val="28"/>
        </w:rPr>
      </w:pPr>
      <w:r w:rsidRPr="00634D1A">
        <w:rPr>
          <w:b/>
          <w:sz w:val="28"/>
          <w:szCs w:val="28"/>
        </w:rPr>
        <w:t>Справочная литература:</w:t>
      </w:r>
    </w:p>
    <w:p w14:paraId="0D174242" w14:textId="77777777" w:rsidR="00B275C3" w:rsidRPr="00634D1A" w:rsidRDefault="00B275C3" w:rsidP="00B275C3">
      <w:pPr>
        <w:spacing w:line="360" w:lineRule="auto"/>
        <w:rPr>
          <w:b/>
          <w:sz w:val="28"/>
          <w:szCs w:val="28"/>
        </w:rPr>
      </w:pPr>
      <w:r w:rsidRPr="00634D1A">
        <w:rPr>
          <w:sz w:val="28"/>
          <w:szCs w:val="28"/>
        </w:rPr>
        <w:t xml:space="preserve">1. </w:t>
      </w:r>
      <w:proofErr w:type="spellStart"/>
      <w:r w:rsidRPr="00634D1A">
        <w:rPr>
          <w:sz w:val="28"/>
          <w:szCs w:val="28"/>
        </w:rPr>
        <w:t>Гинтер</w:t>
      </w:r>
      <w:proofErr w:type="spellEnd"/>
      <w:r w:rsidRPr="00634D1A">
        <w:rPr>
          <w:sz w:val="28"/>
          <w:szCs w:val="28"/>
        </w:rPr>
        <w:t>, Е.К., Пузырев, В.П., Куцев, С.И.</w:t>
      </w:r>
      <w:r w:rsidRPr="00634D1A">
        <w:t xml:space="preserve"> </w:t>
      </w:r>
      <w:r w:rsidRPr="00634D1A">
        <w:rPr>
          <w:sz w:val="28"/>
          <w:szCs w:val="28"/>
        </w:rPr>
        <w:t xml:space="preserve">Национальное руководство. Медицинская генетика / Е.К. </w:t>
      </w:r>
      <w:proofErr w:type="spellStart"/>
      <w:r w:rsidRPr="00634D1A">
        <w:rPr>
          <w:sz w:val="28"/>
          <w:szCs w:val="28"/>
        </w:rPr>
        <w:t>Гинтер</w:t>
      </w:r>
      <w:proofErr w:type="spellEnd"/>
      <w:r w:rsidRPr="00634D1A">
        <w:rPr>
          <w:sz w:val="28"/>
          <w:szCs w:val="28"/>
        </w:rPr>
        <w:t xml:space="preserve">, В.П. Пузырев, С.И. Куцев. – </w:t>
      </w:r>
      <w:proofErr w:type="gramStart"/>
      <w:r w:rsidRPr="00634D1A">
        <w:rPr>
          <w:sz w:val="28"/>
          <w:szCs w:val="28"/>
        </w:rPr>
        <w:t>Москва :</w:t>
      </w:r>
      <w:proofErr w:type="gramEnd"/>
      <w:r w:rsidRPr="00634D1A">
        <w:rPr>
          <w:sz w:val="28"/>
          <w:szCs w:val="28"/>
        </w:rPr>
        <w:t xml:space="preserve"> ГЭОТАР-Медиа, 2022. - 896 c.</w:t>
      </w:r>
    </w:p>
    <w:p w14:paraId="50558A2F" w14:textId="77777777" w:rsidR="00B275C3" w:rsidRPr="00634D1A" w:rsidRDefault="00B275C3" w:rsidP="00B275C3">
      <w:pPr>
        <w:spacing w:line="360" w:lineRule="auto"/>
        <w:rPr>
          <w:sz w:val="28"/>
          <w:szCs w:val="28"/>
        </w:rPr>
      </w:pPr>
      <w:r w:rsidRPr="00634D1A">
        <w:rPr>
          <w:sz w:val="28"/>
          <w:szCs w:val="28"/>
        </w:rPr>
        <w:t xml:space="preserve">2. Белецкая, Е.Я. Генетика и эволюция: справочник / Е.Я. Белецкая. – </w:t>
      </w:r>
      <w:proofErr w:type="gramStart"/>
      <w:r w:rsidRPr="00634D1A">
        <w:rPr>
          <w:sz w:val="28"/>
          <w:szCs w:val="28"/>
        </w:rPr>
        <w:t>Москва :</w:t>
      </w:r>
      <w:proofErr w:type="gramEnd"/>
      <w:r w:rsidRPr="00634D1A">
        <w:rPr>
          <w:sz w:val="28"/>
          <w:szCs w:val="28"/>
        </w:rPr>
        <w:t> ФЛИНТА, 2020. – 108 с.</w:t>
      </w:r>
    </w:p>
    <w:bookmarkEnd w:id="5"/>
    <w:p w14:paraId="1644458F" w14:textId="7A411FC8" w:rsidR="00B275C3" w:rsidRPr="00D63071" w:rsidRDefault="00B275C3" w:rsidP="00B275C3">
      <w:pPr>
        <w:spacing w:line="360" w:lineRule="auto"/>
        <w:jc w:val="both"/>
        <w:rPr>
          <w:b/>
          <w:sz w:val="28"/>
          <w:szCs w:val="28"/>
        </w:rPr>
      </w:pPr>
    </w:p>
    <w:p w14:paraId="24B4CC3D" w14:textId="7423E3A7" w:rsidR="00C90121" w:rsidRDefault="00DB4969" w:rsidP="0092537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  <w:r w:rsidRPr="00D63071">
        <w:rPr>
          <w:sz w:val="28"/>
          <w:szCs w:val="28"/>
        </w:rPr>
        <w:lastRenderedPageBreak/>
        <w:t>Приложение А</w:t>
      </w:r>
    </w:p>
    <w:p w14:paraId="470C0DA3" w14:textId="77777777" w:rsidR="00925375" w:rsidRPr="00925375" w:rsidRDefault="00925375" w:rsidP="0092537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</w:p>
    <w:p w14:paraId="3473F903" w14:textId="77777777" w:rsidR="004A0B25" w:rsidRPr="00D63071" w:rsidRDefault="002149B8" w:rsidP="00925375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D63071">
        <w:rPr>
          <w:b/>
          <w:sz w:val="28"/>
          <w:szCs w:val="28"/>
        </w:rPr>
        <w:t>Контрольные вопросы для фронтального опроса:</w:t>
      </w:r>
    </w:p>
    <w:p w14:paraId="6024B6EA" w14:textId="77777777" w:rsidR="004A0B25" w:rsidRPr="00D63071" w:rsidRDefault="004A0B25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B8A0C24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 xml:space="preserve">1. Кем и каким образом были открыты группы крови? </w:t>
      </w:r>
    </w:p>
    <w:p w14:paraId="7A00B8CF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2. Что такое множественные аллели?</w:t>
      </w:r>
    </w:p>
    <w:p w14:paraId="08BEE798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3. Какие генотипы могут быть при разных группах крови?</w:t>
      </w:r>
    </w:p>
    <w:p w14:paraId="1EC77894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4. Что такое агглютиногены и агглютинины?</w:t>
      </w:r>
    </w:p>
    <w:p w14:paraId="65698EBE" w14:textId="77777777" w:rsid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5. Что такое агглютинация и гемолиз эритроцитов?</w:t>
      </w:r>
    </w:p>
    <w:p w14:paraId="205A3B2D" w14:textId="59AE24FF" w:rsidR="00FB327A" w:rsidRPr="000214E8" w:rsidRDefault="00FB327A" w:rsidP="001E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Расскажите правила переливания крови с учетом группы крови и резус-фактора.</w:t>
      </w:r>
    </w:p>
    <w:p w14:paraId="409CF401" w14:textId="77777777" w:rsidR="00AE48E2" w:rsidRPr="000214E8" w:rsidRDefault="00FB327A" w:rsidP="001E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4E8" w:rsidRPr="000214E8">
        <w:rPr>
          <w:sz w:val="28"/>
          <w:szCs w:val="28"/>
        </w:rPr>
        <w:t>. Что такое резус-фактор?</w:t>
      </w:r>
      <w:r>
        <w:rPr>
          <w:sz w:val="28"/>
          <w:szCs w:val="28"/>
        </w:rPr>
        <w:t xml:space="preserve"> </w:t>
      </w:r>
      <w:r w:rsidR="00AE48E2">
        <w:rPr>
          <w:sz w:val="28"/>
          <w:szCs w:val="28"/>
        </w:rPr>
        <w:t>Как наследуется резус-фактор?</w:t>
      </w:r>
    </w:p>
    <w:p w14:paraId="6049AF37" w14:textId="77777777" w:rsidR="000214E8" w:rsidRPr="000214E8" w:rsidRDefault="00AE48E2" w:rsidP="001E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4E8" w:rsidRPr="000214E8">
        <w:rPr>
          <w:sz w:val="28"/>
          <w:szCs w:val="28"/>
        </w:rPr>
        <w:t xml:space="preserve">. </w:t>
      </w:r>
      <w:r w:rsidR="00801021">
        <w:rPr>
          <w:sz w:val="28"/>
          <w:szCs w:val="28"/>
        </w:rPr>
        <w:t>В каких случаях</w:t>
      </w:r>
      <w:r w:rsidR="000214E8" w:rsidRPr="000214E8">
        <w:rPr>
          <w:sz w:val="28"/>
          <w:szCs w:val="28"/>
        </w:rPr>
        <w:t xml:space="preserve"> происходит резус-конфликт?</w:t>
      </w:r>
    </w:p>
    <w:p w14:paraId="05D3BD8E" w14:textId="77777777" w:rsidR="000214E8" w:rsidRPr="000214E8" w:rsidRDefault="000214E8" w:rsidP="000214E8">
      <w:pPr>
        <w:spacing w:line="360" w:lineRule="auto"/>
        <w:jc w:val="both"/>
        <w:rPr>
          <w:sz w:val="28"/>
          <w:szCs w:val="28"/>
        </w:rPr>
      </w:pPr>
    </w:p>
    <w:p w14:paraId="271BABA2" w14:textId="3F0E06B8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Эталоны ответов:</w:t>
      </w:r>
    </w:p>
    <w:p w14:paraId="2C5FF465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 xml:space="preserve">1. В 1901 г. австрийский ученый Карл </w:t>
      </w:r>
      <w:proofErr w:type="spellStart"/>
      <w:r w:rsidRPr="000214E8">
        <w:rPr>
          <w:sz w:val="28"/>
          <w:szCs w:val="28"/>
        </w:rPr>
        <w:t>Ландштайнер</w:t>
      </w:r>
      <w:proofErr w:type="spellEnd"/>
      <w:r w:rsidRPr="000214E8">
        <w:rPr>
          <w:sz w:val="28"/>
          <w:szCs w:val="28"/>
        </w:rPr>
        <w:t xml:space="preserve">, смешивая плазму крови одних людей с эритроцитами, взятыми из крови других, обнаружил, что при некоторых сочетаниях эритроцитов и плазмы происходит «склеивание» - слипание эритроцитов и образование сгустков, а при других - нет. Изучая строение эритроцитов, </w:t>
      </w:r>
      <w:proofErr w:type="spellStart"/>
      <w:r w:rsidRPr="000214E8">
        <w:rPr>
          <w:sz w:val="28"/>
          <w:szCs w:val="28"/>
        </w:rPr>
        <w:t>Ландштайнер</w:t>
      </w:r>
      <w:proofErr w:type="spellEnd"/>
      <w:r w:rsidRPr="000214E8">
        <w:rPr>
          <w:sz w:val="28"/>
          <w:szCs w:val="28"/>
        </w:rPr>
        <w:t xml:space="preserve"> обнаружил особые вещества. Он поделил их на две категории А и В, выделив третью, куда отнес клетки, в которых их не было. Позже были обнаружены эритроциты, содержащие маркеры А- и В-типа одновременно. В результате исследований возникла система деления по группам крови, которая получила название АВ0.</w:t>
      </w:r>
    </w:p>
    <w:p w14:paraId="782F948A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2. Множественные аллели - три или большее число генов, которые могут находиться в одном локусе (занимать одно и то же место) в гомологичных хромосомах. В генотипе одного индивида может быть не более двух генов из этого множества, однако в генофонде популяции соответствующий локус может быть представлен большим числом аллелей.</w:t>
      </w:r>
    </w:p>
    <w:p w14:paraId="546267C5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lastRenderedPageBreak/>
        <w:t xml:space="preserve">3. Генотип </w:t>
      </w:r>
      <w:proofErr w:type="spellStart"/>
      <w:r w:rsidRPr="000214E8">
        <w:rPr>
          <w:sz w:val="28"/>
          <w:szCs w:val="28"/>
        </w:rPr>
        <w:t>ii</w:t>
      </w:r>
      <w:proofErr w:type="spellEnd"/>
      <w:r w:rsidRPr="000214E8">
        <w:rPr>
          <w:sz w:val="28"/>
          <w:szCs w:val="28"/>
        </w:rPr>
        <w:t xml:space="preserve"> определяет группу крови 0 (первую); IAIA и </w:t>
      </w:r>
      <w:proofErr w:type="spellStart"/>
      <w:r w:rsidRPr="000214E8">
        <w:rPr>
          <w:sz w:val="28"/>
          <w:szCs w:val="28"/>
        </w:rPr>
        <w:t>IAi</w:t>
      </w:r>
      <w:proofErr w:type="spellEnd"/>
      <w:r w:rsidRPr="000214E8">
        <w:rPr>
          <w:sz w:val="28"/>
          <w:szCs w:val="28"/>
        </w:rPr>
        <w:t xml:space="preserve"> - группу А (вторую); IBIB и </w:t>
      </w:r>
      <w:proofErr w:type="spellStart"/>
      <w:r w:rsidRPr="000214E8">
        <w:rPr>
          <w:sz w:val="28"/>
          <w:szCs w:val="28"/>
        </w:rPr>
        <w:t>IBi</w:t>
      </w:r>
      <w:proofErr w:type="spellEnd"/>
      <w:r w:rsidRPr="000214E8">
        <w:rPr>
          <w:sz w:val="28"/>
          <w:szCs w:val="28"/>
        </w:rPr>
        <w:t xml:space="preserve"> - группу В (третью); IAIB - группу АВ (четвертую).</w:t>
      </w:r>
    </w:p>
    <w:p w14:paraId="5E33D14C" w14:textId="77777777" w:rsidR="000214E8" w:rsidRP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 xml:space="preserve">4. Агглютиногены (антигены) - высокомолекулярные специфические белки, находящиеся на поверхности эритроцитов и определяющие их групповую принадлежность. Агглютинины – естественные антитела плазмы человека, направленные против соответствующих антигенов крови системы AB0; принадлежат к </w:t>
      </w:r>
      <w:proofErr w:type="spellStart"/>
      <w:r w:rsidRPr="000214E8">
        <w:rPr>
          <w:sz w:val="28"/>
          <w:szCs w:val="28"/>
        </w:rPr>
        <w:t>IgM</w:t>
      </w:r>
      <w:proofErr w:type="spellEnd"/>
      <w:r w:rsidRPr="000214E8">
        <w:rPr>
          <w:sz w:val="28"/>
          <w:szCs w:val="28"/>
        </w:rPr>
        <w:t xml:space="preserve"> и </w:t>
      </w:r>
      <w:proofErr w:type="spellStart"/>
      <w:r w:rsidRPr="000214E8">
        <w:rPr>
          <w:sz w:val="28"/>
          <w:szCs w:val="28"/>
        </w:rPr>
        <w:t>IgG</w:t>
      </w:r>
      <w:proofErr w:type="spellEnd"/>
      <w:r w:rsidRPr="000214E8">
        <w:rPr>
          <w:sz w:val="28"/>
          <w:szCs w:val="28"/>
        </w:rPr>
        <w:t>. Различия между людьми по группам крови — это различия по составу определенных антигенов и антител плазмы крови.</w:t>
      </w:r>
    </w:p>
    <w:p w14:paraId="04F13D8F" w14:textId="77777777" w:rsidR="000214E8" w:rsidRDefault="000214E8" w:rsidP="001E0BDE">
      <w:pPr>
        <w:spacing w:line="360" w:lineRule="auto"/>
        <w:ind w:firstLine="709"/>
        <w:jc w:val="both"/>
        <w:rPr>
          <w:sz w:val="28"/>
          <w:szCs w:val="28"/>
        </w:rPr>
      </w:pPr>
      <w:r w:rsidRPr="000214E8">
        <w:rPr>
          <w:sz w:val="28"/>
          <w:szCs w:val="28"/>
        </w:rPr>
        <w:t>5. Агглютинация эритроцитов - склеивание и выпадение в осадок эритроцитов с адсорбированными на них антигенами и антителами. Агглютинация наступает под действием антител</w:t>
      </w:r>
      <w:r w:rsidR="00162F51">
        <w:rPr>
          <w:sz w:val="28"/>
          <w:szCs w:val="28"/>
        </w:rPr>
        <w:t xml:space="preserve"> (</w:t>
      </w:r>
      <w:proofErr w:type="spellStart"/>
      <w:r w:rsidR="00162F51">
        <w:rPr>
          <w:sz w:val="28"/>
          <w:szCs w:val="28"/>
        </w:rPr>
        <w:t>агглютиногенов</w:t>
      </w:r>
      <w:proofErr w:type="spellEnd"/>
      <w:r w:rsidR="00162F51">
        <w:rPr>
          <w:sz w:val="28"/>
          <w:szCs w:val="28"/>
        </w:rPr>
        <w:t>) плазмы крови</w:t>
      </w:r>
      <w:r w:rsidRPr="000214E8">
        <w:rPr>
          <w:sz w:val="28"/>
          <w:szCs w:val="28"/>
        </w:rPr>
        <w:t>, направленных к групповым антигенам. Гемолиз - разрушение эритроцитов с выходом гемоглобина в окружающую эритроциты среду.</w:t>
      </w:r>
    </w:p>
    <w:p w14:paraId="35D34E79" w14:textId="38BD75F7" w:rsidR="00FB327A" w:rsidRPr="000214E8" w:rsidRDefault="00FB327A" w:rsidP="001E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2F51">
        <w:rPr>
          <w:sz w:val="28"/>
          <w:szCs w:val="28"/>
        </w:rPr>
        <w:t xml:space="preserve"> Лица с первой группой крови являются универсальными донорами, поскольку их кровь можно переливать любому человеку. Их эритроциты не несут антигенов, следовательно не способны агглютинировать при контакте с чужой плазмой. Однако при массивных переливаниях </w:t>
      </w:r>
      <w:r w:rsidR="00065BF0">
        <w:rPr>
          <w:sz w:val="28"/>
          <w:szCs w:val="28"/>
        </w:rPr>
        <w:t xml:space="preserve">группы крови должны совпадать, ведь </w:t>
      </w:r>
      <w:r w:rsidR="00162F51">
        <w:rPr>
          <w:sz w:val="28"/>
          <w:szCs w:val="28"/>
        </w:rPr>
        <w:t xml:space="preserve">существует опасность агглютинации, т.к. в крови людей первой группы </w:t>
      </w:r>
      <w:r w:rsidR="00065BF0">
        <w:rPr>
          <w:sz w:val="28"/>
          <w:szCs w:val="28"/>
        </w:rPr>
        <w:t>присутс</w:t>
      </w:r>
      <w:r w:rsidR="00162F51">
        <w:rPr>
          <w:sz w:val="28"/>
          <w:szCs w:val="28"/>
        </w:rPr>
        <w:t xml:space="preserve">твуют антитела а и в. Лица с четвертой группой крови – универсальные реципиенты: они могут получать кровь любой группы, так как в их плазме нет агглютининов. Однако сами они служат донорами только для лиц с четвертой группой крови. </w:t>
      </w:r>
      <w:r w:rsidR="00065BF0">
        <w:rPr>
          <w:sz w:val="28"/>
          <w:szCs w:val="28"/>
        </w:rPr>
        <w:t>Лица со второй и третьей группой крови могут служить донорами для лиц с четвертой группой крови.</w:t>
      </w:r>
    </w:p>
    <w:p w14:paraId="0676424A" w14:textId="77777777" w:rsidR="009B4C73" w:rsidRDefault="00FB327A" w:rsidP="001E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4E8" w:rsidRPr="000214E8">
        <w:rPr>
          <w:sz w:val="28"/>
          <w:szCs w:val="28"/>
        </w:rPr>
        <w:t xml:space="preserve">. Резус-фактор представляет собой антиген (белок), который находится </w:t>
      </w:r>
      <w:r w:rsidR="009B4C73">
        <w:rPr>
          <w:sz w:val="28"/>
          <w:szCs w:val="28"/>
        </w:rPr>
        <w:t>на поверхности эритроцитов</w:t>
      </w:r>
      <w:r w:rsidR="000214E8" w:rsidRPr="000214E8">
        <w:rPr>
          <w:sz w:val="28"/>
          <w:szCs w:val="28"/>
        </w:rPr>
        <w:t xml:space="preserve">. Примерно 80-85% людей имеют его и соответственно являются резус-положительными. Те же, у кого его нет – резус-отрицательными. </w:t>
      </w:r>
      <w:r w:rsidR="00AE48E2">
        <w:rPr>
          <w:sz w:val="28"/>
          <w:szCs w:val="28"/>
        </w:rPr>
        <w:t>С</w:t>
      </w:r>
      <w:r w:rsidR="009B4C73" w:rsidRPr="000214E8">
        <w:rPr>
          <w:sz w:val="28"/>
          <w:szCs w:val="28"/>
        </w:rPr>
        <w:t xml:space="preserve">истема Rh определяется </w:t>
      </w:r>
      <w:r w:rsidR="00E673E3">
        <w:rPr>
          <w:sz w:val="28"/>
          <w:szCs w:val="28"/>
        </w:rPr>
        <w:t>шестью</w:t>
      </w:r>
      <w:r w:rsidR="009B4C73" w:rsidRPr="000214E8">
        <w:rPr>
          <w:sz w:val="28"/>
          <w:szCs w:val="28"/>
        </w:rPr>
        <w:t xml:space="preserve"> антигенными факторами, которые определяются тремя тесно сцепленными генами, внутри аллельных пар которых действует полное доминирование. Обозначаются эти гены обычно буквами С, Д, Е. </w:t>
      </w:r>
      <w:r w:rsidR="000214E8" w:rsidRPr="000214E8">
        <w:rPr>
          <w:sz w:val="28"/>
          <w:szCs w:val="28"/>
        </w:rPr>
        <w:t xml:space="preserve">Наследование группы крови по первой </w:t>
      </w:r>
      <w:r w:rsidR="000214E8" w:rsidRPr="000214E8">
        <w:rPr>
          <w:sz w:val="28"/>
          <w:szCs w:val="28"/>
        </w:rPr>
        <w:lastRenderedPageBreak/>
        <w:t xml:space="preserve">классификации и резус-фактора происходят независимо друг от друга: люди с разной группой кровью могут быть с разным резус-фактором. Положительный резус-фактор обозначается Rh+ или R и является доминантным (преобладающим) признаком, а отрицательный – rh- или r - рецессивным (подавляемым). </w:t>
      </w:r>
    </w:p>
    <w:p w14:paraId="01D9CB8E" w14:textId="77777777" w:rsidR="000214E8" w:rsidRPr="000214E8" w:rsidRDefault="00AE48E2" w:rsidP="001E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4E8" w:rsidRPr="000214E8">
        <w:rPr>
          <w:sz w:val="28"/>
          <w:szCs w:val="28"/>
        </w:rPr>
        <w:t>. Если резус-отрицательному человеку перелить кровь резус-положительного, у реципиента начнется иммунная реакция, и в его плазме будут накапливаться антитела, уничтожающие резус белок. Если антител выработается немного, то первое переливание пройдет удовлетворительно. При повторных переливаниях эритроциты донора будут уничтожены, и реципиенту грозит гибель.</w:t>
      </w:r>
    </w:p>
    <w:p w14:paraId="1B62C2AE" w14:textId="576365FC" w:rsidR="003279BD" w:rsidRPr="00D63071" w:rsidRDefault="000214E8" w:rsidP="001E0BD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214E8">
        <w:rPr>
          <w:sz w:val="28"/>
          <w:szCs w:val="28"/>
        </w:rPr>
        <w:t>Тот же процесс может быть у резус-отрицательной женщины, если она вынашивает резус-положительного ребенка. Попадание в кровь матери эритроцитов плода, что случается при микротравмах, приводит к иммунной реакции организма женщины – выработке антител. Антитела, проникая в плод, разрушают его эритроциты. Если антител в плод попало немного, первая беременность может закончиться благополучно, но последующие будут проходить с осложнениями. Современная медицина способна предупредить их, но для этого необходимо вовремя обратиться к врачу.</w:t>
      </w:r>
    </w:p>
    <w:p w14:paraId="36D35A9D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65481BDD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1A61DD88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377C61A1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39BA324F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3728CBDA" w14:textId="1B4C6BE9" w:rsidR="003279BD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5DD48AAE" w14:textId="3DD92887" w:rsidR="001E0BDE" w:rsidRDefault="001E0BDE" w:rsidP="00D63071">
      <w:pPr>
        <w:spacing w:line="360" w:lineRule="auto"/>
        <w:jc w:val="both"/>
        <w:rPr>
          <w:bCs/>
          <w:sz w:val="28"/>
          <w:szCs w:val="28"/>
        </w:rPr>
      </w:pPr>
    </w:p>
    <w:p w14:paraId="4EF48B6C" w14:textId="77777777" w:rsidR="001E0BDE" w:rsidRPr="00D63071" w:rsidRDefault="001E0BDE" w:rsidP="00D63071">
      <w:pPr>
        <w:spacing w:line="360" w:lineRule="auto"/>
        <w:jc w:val="both"/>
        <w:rPr>
          <w:bCs/>
          <w:sz w:val="28"/>
          <w:szCs w:val="28"/>
        </w:rPr>
      </w:pPr>
    </w:p>
    <w:p w14:paraId="33214B27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1F4CF2A8" w14:textId="77777777" w:rsidR="003279BD" w:rsidRPr="00D63071" w:rsidRDefault="003279BD" w:rsidP="00D63071">
      <w:pPr>
        <w:spacing w:line="360" w:lineRule="auto"/>
        <w:jc w:val="both"/>
        <w:rPr>
          <w:bCs/>
          <w:sz w:val="28"/>
          <w:szCs w:val="28"/>
        </w:rPr>
      </w:pPr>
    </w:p>
    <w:p w14:paraId="6605E88D" w14:textId="77777777" w:rsidR="00F96A68" w:rsidRDefault="00F96A68" w:rsidP="00F96A68">
      <w:pPr>
        <w:tabs>
          <w:tab w:val="left" w:pos="1050"/>
        </w:tabs>
        <w:spacing w:line="360" w:lineRule="auto"/>
        <w:rPr>
          <w:b/>
          <w:sz w:val="28"/>
          <w:szCs w:val="28"/>
        </w:rPr>
      </w:pPr>
    </w:p>
    <w:p w14:paraId="0BB75B0B" w14:textId="77777777" w:rsidR="00296318" w:rsidRPr="008C22FB" w:rsidRDefault="00296318" w:rsidP="00F96A68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  <w:r w:rsidRPr="008C22FB">
        <w:rPr>
          <w:sz w:val="28"/>
          <w:szCs w:val="28"/>
        </w:rPr>
        <w:lastRenderedPageBreak/>
        <w:t>Приложение Б</w:t>
      </w:r>
    </w:p>
    <w:p w14:paraId="142C651A" w14:textId="77777777" w:rsidR="00F305AA" w:rsidRPr="00D63071" w:rsidRDefault="00F305AA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062F6174" w14:textId="3F89CB0E" w:rsidR="00337AE0" w:rsidRDefault="00CB36F8" w:rsidP="00337AE0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Доклады обучающихся </w:t>
      </w:r>
    </w:p>
    <w:p w14:paraId="243FA99C" w14:textId="77777777" w:rsidR="00CB36F8" w:rsidRPr="00337AE0" w:rsidRDefault="00CB36F8" w:rsidP="00337AE0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p w14:paraId="62BA4BCC" w14:textId="64BDA73E" w:rsidR="00337AE0" w:rsidRPr="00CB36F8" w:rsidRDefault="00337AE0" w:rsidP="00B91EA8">
      <w:pPr>
        <w:tabs>
          <w:tab w:val="left" w:pos="1050"/>
        </w:tabs>
        <w:spacing w:line="360" w:lineRule="auto"/>
        <w:jc w:val="center"/>
        <w:rPr>
          <w:bCs/>
          <w:sz w:val="28"/>
          <w:szCs w:val="28"/>
        </w:rPr>
      </w:pPr>
      <w:r w:rsidRPr="00CB36F8">
        <w:rPr>
          <w:bCs/>
          <w:sz w:val="28"/>
          <w:szCs w:val="28"/>
        </w:rPr>
        <w:t xml:space="preserve">Сообщение № 1 </w:t>
      </w:r>
      <w:r w:rsidR="00CB36F8" w:rsidRPr="00CB36F8">
        <w:rPr>
          <w:bCs/>
          <w:sz w:val="28"/>
          <w:szCs w:val="28"/>
        </w:rPr>
        <w:t>«</w:t>
      </w:r>
      <w:r w:rsidR="00C74FE6" w:rsidRPr="00CB36F8">
        <w:rPr>
          <w:bCs/>
          <w:sz w:val="28"/>
          <w:szCs w:val="28"/>
        </w:rPr>
        <w:t>Резус-конфликт и гемолитическая болезнь новорожденных</w:t>
      </w:r>
      <w:r w:rsidR="00CB36F8" w:rsidRPr="00CB36F8">
        <w:rPr>
          <w:bCs/>
          <w:sz w:val="28"/>
          <w:szCs w:val="28"/>
        </w:rPr>
        <w:t>»</w:t>
      </w:r>
    </w:p>
    <w:p w14:paraId="6FF86CE0" w14:textId="5AC5EE62" w:rsidR="00B91EA8" w:rsidRPr="00F96A68" w:rsidRDefault="00B91EA8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Резус-конфликт происходит тогда, когда </w:t>
      </w:r>
      <w:r w:rsidRPr="00B91EA8">
        <w:rPr>
          <w:sz w:val="28"/>
          <w:szCs w:val="28"/>
        </w:rPr>
        <w:t xml:space="preserve">у беременной женщины и плода </w:t>
      </w:r>
      <w:r>
        <w:rPr>
          <w:sz w:val="28"/>
          <w:szCs w:val="28"/>
        </w:rPr>
        <w:t>возникают антигенные различия</w:t>
      </w:r>
      <w:r w:rsidRPr="00B91EA8">
        <w:rPr>
          <w:sz w:val="28"/>
          <w:szCs w:val="28"/>
        </w:rPr>
        <w:t xml:space="preserve"> по резус-фактору</w:t>
      </w:r>
      <w:r>
        <w:rPr>
          <w:sz w:val="28"/>
          <w:szCs w:val="28"/>
        </w:rPr>
        <w:t>. Ребенок наследует резус-положительный фактор от отца, а мать при этом резус-отрицательна.</w:t>
      </w:r>
      <w:r w:rsidR="00F96A68" w:rsidRPr="00F96A68">
        <w:t xml:space="preserve"> </w:t>
      </w:r>
      <w:r w:rsidR="00F96A68">
        <w:rPr>
          <w:sz w:val="28"/>
          <w:szCs w:val="28"/>
        </w:rPr>
        <w:t>П</w:t>
      </w:r>
      <w:r w:rsidR="00F96A68" w:rsidRPr="00F96A68">
        <w:rPr>
          <w:sz w:val="28"/>
          <w:szCs w:val="28"/>
        </w:rPr>
        <w:t xml:space="preserve">о системе групп крови (АВ0) </w:t>
      </w:r>
      <w:r w:rsidR="00F96A68">
        <w:rPr>
          <w:sz w:val="28"/>
          <w:szCs w:val="28"/>
        </w:rPr>
        <w:t>н</w:t>
      </w:r>
      <w:r w:rsidR="00F96A68" w:rsidRPr="00F96A68">
        <w:rPr>
          <w:sz w:val="28"/>
          <w:szCs w:val="28"/>
        </w:rPr>
        <w:t xml:space="preserve">есовместимость </w:t>
      </w:r>
      <w:r w:rsidR="00F96A68">
        <w:rPr>
          <w:sz w:val="28"/>
          <w:szCs w:val="28"/>
        </w:rPr>
        <w:t xml:space="preserve">тоже </w:t>
      </w:r>
      <w:r w:rsidR="00F96A68" w:rsidRPr="00F96A68">
        <w:rPr>
          <w:sz w:val="28"/>
          <w:szCs w:val="28"/>
        </w:rPr>
        <w:t>может возникнуть, если у матери I (О) группа крови, а у плода II (A) или III (B). В этом случае организм матери производит антитела к А или B антигенам, которые могут проникнуть через плаценту, присоединиться к эритроцитам плода и вызвать их разрушение (гемолиз). В результате у плода развивается анемия, однако она менее тяжёлая, чем при резус-несовместимости.</w:t>
      </w:r>
    </w:p>
    <w:p w14:paraId="2875C63C" w14:textId="7656FEEA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 xml:space="preserve">Резус-конфликт не вызывает специфических клинических проявлений у беременной женщины, а обнаруживается по наличию в ее крови антител к Rh-фактору. Иногда резус-конфликт может сопровождаться сходными с токсикозом функциональными расстройствами. </w:t>
      </w:r>
    </w:p>
    <w:p w14:paraId="4942C530" w14:textId="02FE8059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 xml:space="preserve">Резус-конфликт проявляется развитием гемолитической болезни плода, которая при раннем начале может приводить к его внутриутробной гибели с 20 по 30-ю неделю беременности, выкидышу, мертворождению, преждевременным родам, а также рождению доношенного ребенка с анемической, желтушной или отечной формой данного заболевания. </w:t>
      </w:r>
    </w:p>
    <w:p w14:paraId="219390AA" w14:textId="5C802F42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 xml:space="preserve">Общими проявлениями резус-конфликта у плода являются: анемия, появление в крови незрелых эритроцитов (ретикулоцитоз, эритробластоз), гипоксическое поражение важных органов, гепато- и спленомегалия (стойкое увеличение </w:t>
      </w:r>
      <w:r w:rsidR="00E00313">
        <w:rPr>
          <w:sz w:val="28"/>
          <w:szCs w:val="28"/>
        </w:rPr>
        <w:t xml:space="preserve">печени и </w:t>
      </w:r>
      <w:r w:rsidRPr="00337AE0">
        <w:rPr>
          <w:sz w:val="28"/>
          <w:szCs w:val="28"/>
        </w:rPr>
        <w:t xml:space="preserve">селезенки). </w:t>
      </w:r>
    </w:p>
    <w:p w14:paraId="35219583" w14:textId="027E44A2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 xml:space="preserve">Тяжесть проявлений резус-конфликта может определяться количеством антирезусных антител в крови матери и степенью зрелости ребенка. Крайне </w:t>
      </w:r>
      <w:r w:rsidRPr="00337AE0">
        <w:rPr>
          <w:sz w:val="28"/>
          <w:szCs w:val="28"/>
        </w:rPr>
        <w:lastRenderedPageBreak/>
        <w:t xml:space="preserve">тяжело при резус-конфликте может протекать отечная форма гемолитической болезни плода - с увеличением размеров органов; резко выраженной анемией, гипоальбуминемией; появлением отеков, асцита (скопление бедной белками жидкости в брюшной полости); утолщением плаценты и увеличением объема околоплодных вод. При резус-конфликте может развиться водянка плода, отечный синдром новорожденного, увеличение массы ребенка почти в 2 раза, что может привести к летальному исходу. Небольшая степень патологии наблюдается при анемичной форме гемолитической болезни; желтушная форма выражается желтушной окраской кожи, увеличением печени, селезенки, сердца и лимфоузлов, гипербилирубинемией. </w:t>
      </w:r>
      <w:r w:rsidR="00CA4C9B">
        <w:rPr>
          <w:sz w:val="28"/>
          <w:szCs w:val="28"/>
        </w:rPr>
        <w:t>Гемолитическая болезнь</w:t>
      </w:r>
      <w:r w:rsidR="00CA4C9B" w:rsidRPr="00337AE0">
        <w:rPr>
          <w:sz w:val="28"/>
          <w:szCs w:val="28"/>
        </w:rPr>
        <w:t xml:space="preserve"> впоследствии может привести к отставанию его психического и умственного развития, потере слуха.</w:t>
      </w:r>
      <w:r w:rsidR="00CA4C9B">
        <w:rPr>
          <w:sz w:val="28"/>
          <w:szCs w:val="28"/>
        </w:rPr>
        <w:t xml:space="preserve"> </w:t>
      </w:r>
      <w:r w:rsidRPr="00337AE0">
        <w:rPr>
          <w:sz w:val="28"/>
          <w:szCs w:val="28"/>
        </w:rPr>
        <w:t>Билирубиновая интоксикация при резус-конфликте вызывает поражение ЦНС и проявляется вялостью ребенка, плохим аппетитом, частым срыгиванием, рвотой, сни</w:t>
      </w:r>
      <w:r w:rsidR="00B00FCF">
        <w:rPr>
          <w:sz w:val="28"/>
          <w:szCs w:val="28"/>
        </w:rPr>
        <w:t xml:space="preserve">женными рефлексами, судорогами. В этих случаях необходимо провести полную замену крови младенца нормальной донорской кровью. </w:t>
      </w:r>
      <w:r w:rsidR="00CA4C9B">
        <w:rPr>
          <w:sz w:val="28"/>
          <w:szCs w:val="28"/>
        </w:rPr>
        <w:t xml:space="preserve">Современная техника позволяет производить полную замену крови внутриутробно. </w:t>
      </w:r>
      <w:r w:rsidR="00792630">
        <w:rPr>
          <w:sz w:val="28"/>
          <w:szCs w:val="28"/>
        </w:rPr>
        <w:t>Резус-конфликт может привести к смерти новорожденного, поэтому чтобы избежать таких последствий необходимо знать принципы профилактики резус-конфликта.</w:t>
      </w:r>
    </w:p>
    <w:p w14:paraId="64718E91" w14:textId="77777777" w:rsidR="00337AE0" w:rsidRPr="00337AE0" w:rsidRDefault="00337AE0" w:rsidP="00337AE0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</w:p>
    <w:p w14:paraId="7377318E" w14:textId="5CF4756C" w:rsidR="00337AE0" w:rsidRPr="00B275C3" w:rsidRDefault="00337AE0" w:rsidP="002E1AF8">
      <w:pPr>
        <w:tabs>
          <w:tab w:val="left" w:pos="1050"/>
        </w:tabs>
        <w:spacing w:line="360" w:lineRule="auto"/>
        <w:jc w:val="center"/>
        <w:rPr>
          <w:bCs/>
          <w:sz w:val="28"/>
          <w:szCs w:val="28"/>
        </w:rPr>
      </w:pPr>
      <w:r w:rsidRPr="00B275C3">
        <w:rPr>
          <w:bCs/>
          <w:sz w:val="28"/>
          <w:szCs w:val="28"/>
        </w:rPr>
        <w:t xml:space="preserve">Сообщение № </w:t>
      </w:r>
      <w:r w:rsidR="00B91EA8" w:rsidRPr="00B275C3">
        <w:rPr>
          <w:bCs/>
          <w:sz w:val="28"/>
          <w:szCs w:val="28"/>
        </w:rPr>
        <w:t>2</w:t>
      </w:r>
      <w:r w:rsidRPr="00B275C3">
        <w:rPr>
          <w:bCs/>
          <w:sz w:val="28"/>
          <w:szCs w:val="28"/>
        </w:rPr>
        <w:t xml:space="preserve"> </w:t>
      </w:r>
      <w:r w:rsidR="00CB36F8" w:rsidRPr="00B275C3">
        <w:rPr>
          <w:bCs/>
          <w:sz w:val="28"/>
          <w:szCs w:val="28"/>
        </w:rPr>
        <w:t>«</w:t>
      </w:r>
      <w:r w:rsidRPr="00B275C3">
        <w:rPr>
          <w:bCs/>
          <w:sz w:val="28"/>
          <w:szCs w:val="28"/>
        </w:rPr>
        <w:t>Профилактика резус-конфликта</w:t>
      </w:r>
      <w:r w:rsidR="00CB36F8" w:rsidRPr="00B275C3">
        <w:rPr>
          <w:bCs/>
          <w:sz w:val="28"/>
          <w:szCs w:val="28"/>
        </w:rPr>
        <w:t>»</w:t>
      </w:r>
    </w:p>
    <w:p w14:paraId="431F443D" w14:textId="411BA470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>Большое значение для профилактики резус – конфликта у резус-отрицат</w:t>
      </w:r>
      <w:r w:rsidR="002023EE">
        <w:rPr>
          <w:sz w:val="28"/>
          <w:szCs w:val="28"/>
        </w:rPr>
        <w:t>ельной женщины имеет учет резус-</w:t>
      </w:r>
      <w:r w:rsidRPr="00337AE0">
        <w:rPr>
          <w:sz w:val="28"/>
          <w:szCs w:val="28"/>
        </w:rPr>
        <w:t>совместимости с донором при переливании крови, обязательное сохранение первой беременности, отсутствие в анамнезе абортов.</w:t>
      </w:r>
      <w:r w:rsidR="00F96A68">
        <w:rPr>
          <w:sz w:val="28"/>
          <w:szCs w:val="28"/>
        </w:rPr>
        <w:t xml:space="preserve"> </w:t>
      </w:r>
      <w:r w:rsidRPr="00337AE0">
        <w:rPr>
          <w:sz w:val="28"/>
          <w:szCs w:val="28"/>
        </w:rPr>
        <w:t xml:space="preserve">Важную роль в предупреждении резус-конфликта играет планирование беременности, с обследованием женщины на группу крови, резус-фактор, на наличие антирезусных антител в крови. Риск развития резус-конфликта и наличие антител к резусу в крови женщины не является противопоказанием к беременности и поводом для ее прерывания. </w:t>
      </w:r>
    </w:p>
    <w:p w14:paraId="2189A33E" w14:textId="2949A7E6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lastRenderedPageBreak/>
        <w:t xml:space="preserve">Специфической профилактикой резус-конфликта является внутримышечная инъекция антирезусного иммуноглобулина донорской крови, которая назначается резус-отрицательным женщинам, не сенсибилизированным к резус-антигену. Препарат разрушает резус-положительные эритроциты, которые возможно попали в кровоток женщины, тем самым, предотвращает ее изоиммунизацию и снижает вероятность резус-конфликта. Для высокой эффективности профилактического действия необходимо строго соблюдать сроки введения препарата. </w:t>
      </w:r>
    </w:p>
    <w:p w14:paraId="38483526" w14:textId="09BAD91B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>Введение антирезусного иммуноглобулина резус-отрицательным женщинам для профилактики резус-конфликта проводят не позднее 72 часов после трансфузии резус-положительной крови или тромбоцитарной массы; искусственного прерывания беременности; самопроизвольного выкидыша, операции, связанной с внематочной беременностью. Антирезусный иммуноглобулин назначают беременным, принадлежащим к категории риска резус-конфликта, на 28 неделе гестации (иногда, повторно на 34 неделе) для профилактики гемолитической болезни плода.</w:t>
      </w:r>
    </w:p>
    <w:p w14:paraId="452BD26A" w14:textId="60279D46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>Если у беременной с отрицательным резус-фактором наблюдались кровотечения (при отслойке плаценты, травме живота), проводились инвазивные манипуляции с риском развития резус-конфликта, антирезусный иммуноглобулин вводят на 7 месяце гестации.</w:t>
      </w:r>
    </w:p>
    <w:p w14:paraId="3D33FDA8" w14:textId="6AC976AC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>В первые 48 – 72 ч после родов, в случае рождения резус-положительного ребенка и отсутствия антител к резусу в крови матери, инъекцию антирезусного иммуноглобулина повторяют. Это позволяет избежать Rh-сенсибилизации и резус-конфликта в следующей беременности.</w:t>
      </w:r>
    </w:p>
    <w:p w14:paraId="0E96E502" w14:textId="4DDA8212" w:rsidR="00337AE0" w:rsidRPr="00337AE0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 xml:space="preserve">Действие иммуноглобулина длится в течение нескольких недель и при каждой последующей беременности, если есть вероятность рождения резус-положительного ребенка и развития резус-конфликта препарат нужно вводить снова. </w:t>
      </w:r>
    </w:p>
    <w:p w14:paraId="4DDC426F" w14:textId="52BCC16F" w:rsidR="00BB4492" w:rsidRPr="00DC05F8" w:rsidRDefault="00337AE0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337AE0">
        <w:rPr>
          <w:sz w:val="28"/>
          <w:szCs w:val="28"/>
        </w:rPr>
        <w:t>Для резус-отрицательных женщин, уже сенсибилизированных к резус-антигену антирезусный иммуноглобулин не эффективен.</w:t>
      </w:r>
    </w:p>
    <w:p w14:paraId="15ED8BD2" w14:textId="77777777" w:rsidR="00DC31A9" w:rsidRPr="002E1AF8" w:rsidRDefault="008C22FB" w:rsidP="001C6713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14:paraId="5519B58E" w14:textId="77777777" w:rsidR="00DC31A9" w:rsidRPr="00D63071" w:rsidRDefault="00DC31A9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5656E040" w14:textId="77777777" w:rsidR="00DC31A9" w:rsidRDefault="000E1FC2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="00E00313">
        <w:rPr>
          <w:b/>
          <w:sz w:val="28"/>
          <w:szCs w:val="28"/>
        </w:rPr>
        <w:t xml:space="preserve"> «Резус-конфликт и его профилактика»</w:t>
      </w:r>
    </w:p>
    <w:p w14:paraId="5DE5E505" w14:textId="77777777" w:rsidR="00BB4492" w:rsidRDefault="00BB4492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64"/>
        <w:gridCol w:w="2806"/>
        <w:gridCol w:w="2181"/>
        <w:gridCol w:w="2493"/>
      </w:tblGrid>
      <w:tr w:rsidR="00BB4492" w:rsidRPr="00B275C3" w14:paraId="3F8EF069" w14:textId="77777777" w:rsidTr="00CB36F8">
        <w:trPr>
          <w:cantSplit/>
          <w:trHeight w:val="4580"/>
        </w:trPr>
        <w:tc>
          <w:tcPr>
            <w:tcW w:w="997" w:type="pct"/>
            <w:textDirection w:val="btLr"/>
            <w:vAlign w:val="center"/>
          </w:tcPr>
          <w:p w14:paraId="578FCEA0" w14:textId="77777777" w:rsidR="00BB4492" w:rsidRPr="00B275C3" w:rsidRDefault="00BB4492" w:rsidP="00BB4492">
            <w:pPr>
              <w:tabs>
                <w:tab w:val="left" w:pos="105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275C3">
              <w:rPr>
                <w:bCs/>
                <w:sz w:val="28"/>
                <w:szCs w:val="28"/>
              </w:rPr>
              <w:t>Причина резус-конфликта</w:t>
            </w:r>
          </w:p>
        </w:tc>
        <w:tc>
          <w:tcPr>
            <w:tcW w:w="1501" w:type="pct"/>
            <w:textDirection w:val="btLr"/>
            <w:vAlign w:val="center"/>
          </w:tcPr>
          <w:p w14:paraId="42F6B9D9" w14:textId="77777777" w:rsidR="00BB4492" w:rsidRPr="00B275C3" w:rsidRDefault="00BB4492" w:rsidP="00BB4492">
            <w:pPr>
              <w:tabs>
                <w:tab w:val="left" w:pos="105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275C3">
              <w:rPr>
                <w:bCs/>
                <w:sz w:val="28"/>
                <w:szCs w:val="28"/>
              </w:rPr>
              <w:t>Симптомы резус-конфликта у новорожденного</w:t>
            </w:r>
          </w:p>
        </w:tc>
        <w:tc>
          <w:tcPr>
            <w:tcW w:w="1167" w:type="pct"/>
            <w:textDirection w:val="btLr"/>
            <w:vAlign w:val="center"/>
          </w:tcPr>
          <w:p w14:paraId="0E449EFD" w14:textId="77777777" w:rsidR="00BB4492" w:rsidRPr="00B275C3" w:rsidRDefault="00BB4492" w:rsidP="00BB4492">
            <w:pPr>
              <w:tabs>
                <w:tab w:val="left" w:pos="105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275C3">
              <w:rPr>
                <w:bCs/>
                <w:sz w:val="28"/>
                <w:szCs w:val="28"/>
              </w:rPr>
              <w:t>Поражаемые органы</w:t>
            </w:r>
          </w:p>
        </w:tc>
        <w:tc>
          <w:tcPr>
            <w:tcW w:w="1334" w:type="pct"/>
            <w:textDirection w:val="btLr"/>
            <w:vAlign w:val="center"/>
          </w:tcPr>
          <w:p w14:paraId="79940BA0" w14:textId="77777777" w:rsidR="00BB4492" w:rsidRPr="00B275C3" w:rsidRDefault="00BB4492" w:rsidP="00BB4492">
            <w:pPr>
              <w:tabs>
                <w:tab w:val="left" w:pos="1050"/>
              </w:tabs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275C3">
              <w:rPr>
                <w:bCs/>
                <w:sz w:val="28"/>
                <w:szCs w:val="28"/>
              </w:rPr>
              <w:t>Профилактика резус-конфликта</w:t>
            </w:r>
          </w:p>
        </w:tc>
      </w:tr>
      <w:tr w:rsidR="00BB4492" w:rsidRPr="00B275C3" w14:paraId="3FB858B2" w14:textId="77777777" w:rsidTr="00CB36F8">
        <w:trPr>
          <w:trHeight w:val="1881"/>
        </w:trPr>
        <w:tc>
          <w:tcPr>
            <w:tcW w:w="997" w:type="pct"/>
          </w:tcPr>
          <w:p w14:paraId="69A9CC93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1" w:type="pct"/>
          </w:tcPr>
          <w:p w14:paraId="321A1AD7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pct"/>
          </w:tcPr>
          <w:p w14:paraId="2E84721D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4" w:type="pct"/>
          </w:tcPr>
          <w:p w14:paraId="2A1A8B5E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57615DE7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4D5C4F11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69522B72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1059A050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5967E61E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01F3EA90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057A4BBE" w14:textId="77777777" w:rsidR="00BB4492" w:rsidRPr="00B275C3" w:rsidRDefault="00BB4492" w:rsidP="001C6713">
            <w:pPr>
              <w:tabs>
                <w:tab w:val="left" w:pos="105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E2F76A1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1DE6BE1B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3817CD74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0431A519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7F976E45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6F6E4420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74387197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346A9256" w14:textId="77777777" w:rsid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</w:p>
    <w:p w14:paraId="777CB70B" w14:textId="77777777" w:rsidR="008C22FB" w:rsidRPr="008C22FB" w:rsidRDefault="008C22FB" w:rsidP="008C22FB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14:paraId="06871DFB" w14:textId="77777777" w:rsidR="00E00313" w:rsidRPr="00D63071" w:rsidRDefault="00E00313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p w14:paraId="0895D8C4" w14:textId="77777777" w:rsidR="008C22FB" w:rsidRPr="00D63071" w:rsidRDefault="008C22FB" w:rsidP="008C22FB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D63071">
        <w:rPr>
          <w:b/>
          <w:sz w:val="28"/>
          <w:szCs w:val="28"/>
        </w:rPr>
        <w:t>Комплекс 1</w:t>
      </w:r>
    </w:p>
    <w:p w14:paraId="77A97B9D" w14:textId="77777777" w:rsidR="008C22FB" w:rsidRPr="00D63071" w:rsidRDefault="008C22FB" w:rsidP="008C22FB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D63071">
        <w:rPr>
          <w:b/>
          <w:sz w:val="28"/>
          <w:szCs w:val="28"/>
        </w:rPr>
        <w:t>Физкультминутка для снятия усталости глаз</w:t>
      </w:r>
    </w:p>
    <w:p w14:paraId="3BF840E1" w14:textId="77777777" w:rsidR="008C22FB" w:rsidRPr="00296318" w:rsidRDefault="008C22FB" w:rsidP="008C22FB">
      <w:pPr>
        <w:widowControl w:val="0"/>
        <w:autoSpaceDE w:val="0"/>
        <w:autoSpaceDN w:val="0"/>
        <w:adjustRightInd w:val="0"/>
        <w:spacing w:before="283" w:line="360" w:lineRule="auto"/>
        <w:ind w:right="18"/>
        <w:jc w:val="both"/>
        <w:rPr>
          <w:rFonts w:eastAsiaTheme="minorEastAsia"/>
          <w:color w:val="0D0B0C"/>
          <w:sz w:val="28"/>
          <w:szCs w:val="28"/>
        </w:rPr>
      </w:pPr>
      <w:r w:rsidRPr="00296318">
        <w:rPr>
          <w:rFonts w:eastAsiaTheme="minorEastAsia"/>
          <w:color w:val="0D0B0C"/>
          <w:sz w:val="28"/>
          <w:szCs w:val="28"/>
        </w:rPr>
        <w:t>1. Закройте глаза, зажмурьтесь и подождите несколько секунд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прежде чем открыть глаза и расслабить мышцы глаз</w:t>
      </w:r>
      <w:r w:rsidRPr="00296318">
        <w:rPr>
          <w:rFonts w:eastAsiaTheme="minorEastAsia"/>
          <w:color w:val="383637"/>
          <w:sz w:val="28"/>
          <w:szCs w:val="28"/>
        </w:rPr>
        <w:t xml:space="preserve">. </w:t>
      </w:r>
      <w:r w:rsidRPr="00296318">
        <w:rPr>
          <w:rFonts w:eastAsiaTheme="minorEastAsia"/>
          <w:color w:val="0D0B0C"/>
          <w:sz w:val="28"/>
          <w:szCs w:val="28"/>
        </w:rPr>
        <w:t>Сфокусируйте зрение на дальнем предмете: нап</w:t>
      </w:r>
      <w:r w:rsidRPr="00296318">
        <w:rPr>
          <w:rFonts w:eastAsiaTheme="minorEastAsia"/>
          <w:color w:val="383637"/>
          <w:sz w:val="28"/>
          <w:szCs w:val="28"/>
        </w:rPr>
        <w:t>ри</w:t>
      </w:r>
      <w:r w:rsidRPr="00296318">
        <w:rPr>
          <w:rFonts w:eastAsiaTheme="minorEastAsia"/>
          <w:color w:val="0D0B0C"/>
          <w:sz w:val="28"/>
          <w:szCs w:val="28"/>
        </w:rPr>
        <w:t>мер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 xml:space="preserve">выгляните в окно и сконцентрируйте внимание на доме, который расположен вдали. </w:t>
      </w:r>
    </w:p>
    <w:p w14:paraId="3DDDC18B" w14:textId="77777777" w:rsidR="008C22FB" w:rsidRPr="00296318" w:rsidRDefault="008C22FB" w:rsidP="008C22FB">
      <w:pPr>
        <w:widowControl w:val="0"/>
        <w:autoSpaceDE w:val="0"/>
        <w:autoSpaceDN w:val="0"/>
        <w:adjustRightInd w:val="0"/>
        <w:spacing w:line="360" w:lineRule="auto"/>
        <w:ind w:right="33"/>
        <w:jc w:val="both"/>
        <w:rPr>
          <w:rFonts w:eastAsiaTheme="minorEastAsia"/>
          <w:color w:val="383637"/>
          <w:sz w:val="28"/>
          <w:szCs w:val="28"/>
        </w:rPr>
      </w:pPr>
      <w:r w:rsidRPr="00296318">
        <w:rPr>
          <w:rFonts w:eastAsiaTheme="minorEastAsia"/>
          <w:color w:val="0D0B0C"/>
          <w:sz w:val="28"/>
          <w:szCs w:val="28"/>
        </w:rPr>
        <w:t>2. Держите голову прямо. Поморгайте 10</w:t>
      </w:r>
      <w:r w:rsidRPr="00296318">
        <w:rPr>
          <w:rFonts w:eastAsiaTheme="minorEastAsia"/>
          <w:color w:val="000000"/>
          <w:sz w:val="28"/>
          <w:szCs w:val="28"/>
        </w:rPr>
        <w:t>-</w:t>
      </w:r>
      <w:r w:rsidRPr="00296318">
        <w:rPr>
          <w:rFonts w:eastAsiaTheme="minorEastAsia"/>
          <w:color w:val="0D0B0C"/>
          <w:sz w:val="28"/>
          <w:szCs w:val="28"/>
        </w:rPr>
        <w:t>15 раз</w:t>
      </w:r>
      <w:r w:rsidRPr="00296318">
        <w:rPr>
          <w:rFonts w:eastAsiaTheme="minorEastAsia"/>
          <w:color w:val="383637"/>
          <w:sz w:val="28"/>
          <w:szCs w:val="28"/>
        </w:rPr>
        <w:t xml:space="preserve">. </w:t>
      </w:r>
      <w:r w:rsidRPr="00296318">
        <w:rPr>
          <w:rFonts w:eastAsiaTheme="minorEastAsia"/>
          <w:color w:val="0D0B0C"/>
          <w:sz w:val="28"/>
          <w:szCs w:val="28"/>
        </w:rPr>
        <w:t>Глазные мышцы при этом не должны быть напряжены</w:t>
      </w:r>
      <w:r w:rsidRPr="00296318">
        <w:rPr>
          <w:rFonts w:eastAsiaTheme="minorEastAsia"/>
          <w:color w:val="383637"/>
          <w:sz w:val="28"/>
          <w:szCs w:val="28"/>
        </w:rPr>
        <w:t xml:space="preserve">. </w:t>
      </w:r>
    </w:p>
    <w:p w14:paraId="7F56C81C" w14:textId="77777777" w:rsidR="008C22FB" w:rsidRPr="00296318" w:rsidRDefault="008C22FB" w:rsidP="008C22FB">
      <w:pPr>
        <w:widowControl w:val="0"/>
        <w:tabs>
          <w:tab w:val="left" w:pos="778"/>
        </w:tabs>
        <w:autoSpaceDE w:val="0"/>
        <w:autoSpaceDN w:val="0"/>
        <w:adjustRightInd w:val="0"/>
        <w:spacing w:line="360" w:lineRule="auto"/>
        <w:ind w:right="33"/>
        <w:jc w:val="both"/>
        <w:rPr>
          <w:rFonts w:eastAsiaTheme="minorEastAsia"/>
          <w:color w:val="0D0B0C"/>
          <w:sz w:val="28"/>
          <w:szCs w:val="28"/>
        </w:rPr>
      </w:pPr>
      <w:r w:rsidRPr="00296318">
        <w:rPr>
          <w:rFonts w:eastAsiaTheme="minorEastAsia"/>
          <w:color w:val="0D0B0C"/>
          <w:sz w:val="28"/>
          <w:szCs w:val="28"/>
        </w:rPr>
        <w:t>3</w:t>
      </w:r>
      <w:r w:rsidRPr="00296318">
        <w:rPr>
          <w:rFonts w:eastAsiaTheme="minorEastAsia"/>
          <w:color w:val="383637"/>
          <w:sz w:val="28"/>
          <w:szCs w:val="28"/>
        </w:rPr>
        <w:t xml:space="preserve">. </w:t>
      </w:r>
      <w:r w:rsidRPr="00296318">
        <w:rPr>
          <w:rFonts w:eastAsiaTheme="minorEastAsia"/>
          <w:color w:val="0D0B0C"/>
          <w:sz w:val="28"/>
          <w:szCs w:val="28"/>
        </w:rPr>
        <w:t>Глазами совершайте круговые движения по часовой стрелке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затем повторите движения в обра</w:t>
      </w:r>
      <w:r w:rsidRPr="00296318">
        <w:rPr>
          <w:rFonts w:eastAsiaTheme="minorEastAsia"/>
          <w:color w:val="383637"/>
          <w:sz w:val="28"/>
          <w:szCs w:val="28"/>
        </w:rPr>
        <w:t>т</w:t>
      </w:r>
      <w:r w:rsidRPr="00296318">
        <w:rPr>
          <w:rFonts w:eastAsiaTheme="minorEastAsia"/>
          <w:color w:val="0D0B0C"/>
          <w:sz w:val="28"/>
          <w:szCs w:val="28"/>
        </w:rPr>
        <w:t>н</w:t>
      </w:r>
      <w:r w:rsidRPr="00296318">
        <w:rPr>
          <w:rFonts w:eastAsiaTheme="minorEastAsia"/>
          <w:color w:val="383637"/>
          <w:sz w:val="28"/>
          <w:szCs w:val="28"/>
        </w:rPr>
        <w:t>у</w:t>
      </w:r>
      <w:r w:rsidRPr="00296318">
        <w:rPr>
          <w:rFonts w:eastAsiaTheme="minorEastAsia"/>
          <w:color w:val="0D0B0C"/>
          <w:sz w:val="28"/>
          <w:szCs w:val="28"/>
        </w:rPr>
        <w:t xml:space="preserve">ю сторону. </w:t>
      </w:r>
    </w:p>
    <w:p w14:paraId="3F47D97A" w14:textId="77777777" w:rsidR="008C22FB" w:rsidRPr="00296318" w:rsidRDefault="008C22FB" w:rsidP="008C22FB">
      <w:pPr>
        <w:widowControl w:val="0"/>
        <w:tabs>
          <w:tab w:val="left" w:pos="778"/>
        </w:tabs>
        <w:autoSpaceDE w:val="0"/>
        <w:autoSpaceDN w:val="0"/>
        <w:adjustRightInd w:val="0"/>
        <w:spacing w:line="360" w:lineRule="auto"/>
        <w:ind w:right="33"/>
        <w:jc w:val="both"/>
        <w:rPr>
          <w:rFonts w:eastAsiaTheme="minorEastAsia"/>
          <w:sz w:val="28"/>
          <w:szCs w:val="28"/>
        </w:rPr>
      </w:pPr>
      <w:r w:rsidRPr="00296318">
        <w:rPr>
          <w:rFonts w:eastAsiaTheme="minorEastAsia"/>
          <w:color w:val="0D0B0C"/>
          <w:sz w:val="28"/>
          <w:szCs w:val="28"/>
        </w:rPr>
        <w:t>4. Предс</w:t>
      </w:r>
      <w:r w:rsidRPr="00296318">
        <w:rPr>
          <w:rFonts w:eastAsiaTheme="minorEastAsia"/>
          <w:color w:val="383637"/>
          <w:sz w:val="28"/>
          <w:szCs w:val="28"/>
        </w:rPr>
        <w:t>та</w:t>
      </w:r>
      <w:r w:rsidRPr="00296318">
        <w:rPr>
          <w:rFonts w:eastAsiaTheme="minorEastAsia"/>
          <w:color w:val="0D0B0C"/>
          <w:sz w:val="28"/>
          <w:szCs w:val="28"/>
        </w:rPr>
        <w:t>вьте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 xml:space="preserve">что кончик носа </w:t>
      </w:r>
      <w:r w:rsidRPr="00296318">
        <w:rPr>
          <w:rFonts w:eastAsiaTheme="minorEastAsia"/>
          <w:color w:val="383637"/>
          <w:sz w:val="28"/>
          <w:szCs w:val="28"/>
        </w:rPr>
        <w:t xml:space="preserve">- </w:t>
      </w:r>
      <w:r w:rsidRPr="00296318">
        <w:rPr>
          <w:rFonts w:eastAsiaTheme="minorEastAsia"/>
          <w:color w:val="0D0B0C"/>
          <w:sz w:val="28"/>
          <w:szCs w:val="28"/>
        </w:rPr>
        <w:t>это ручка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которой можно писать (или во</w:t>
      </w:r>
      <w:r w:rsidRPr="00296318">
        <w:rPr>
          <w:rFonts w:eastAsiaTheme="minorEastAsia"/>
          <w:color w:val="383637"/>
          <w:sz w:val="28"/>
          <w:szCs w:val="28"/>
        </w:rPr>
        <w:t>о</w:t>
      </w:r>
      <w:r w:rsidRPr="00296318">
        <w:rPr>
          <w:rFonts w:eastAsiaTheme="minorEastAsia"/>
          <w:color w:val="0D0B0C"/>
          <w:sz w:val="28"/>
          <w:szCs w:val="28"/>
        </w:rPr>
        <w:t>бразите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что линию носа продолжает длинная указка-ручка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- все зависит от того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как вам удобнее, главное</w:t>
      </w:r>
      <w:r w:rsidRPr="00296318">
        <w:rPr>
          <w:rFonts w:eastAsiaTheme="minorEastAsia"/>
          <w:color w:val="5F5F5E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чтобы вы и ваши глаза не напрягались). Тепер</w:t>
      </w:r>
      <w:r w:rsidRPr="00296318">
        <w:rPr>
          <w:rFonts w:eastAsiaTheme="minorEastAsia"/>
          <w:color w:val="383637"/>
          <w:sz w:val="28"/>
          <w:szCs w:val="28"/>
        </w:rPr>
        <w:t xml:space="preserve">ь </w:t>
      </w:r>
      <w:r w:rsidRPr="00296318">
        <w:rPr>
          <w:rFonts w:eastAsiaTheme="minorEastAsia"/>
          <w:color w:val="0D0B0C"/>
          <w:sz w:val="28"/>
          <w:szCs w:val="28"/>
        </w:rPr>
        <w:t>пишите (или рисуйте) в воздухе сво</w:t>
      </w:r>
      <w:r w:rsidRPr="00296318">
        <w:rPr>
          <w:rFonts w:eastAsiaTheme="minorEastAsia"/>
          <w:color w:val="383637"/>
          <w:sz w:val="28"/>
          <w:szCs w:val="28"/>
        </w:rPr>
        <w:t>е</w:t>
      </w:r>
      <w:r w:rsidRPr="00296318">
        <w:rPr>
          <w:rFonts w:eastAsiaTheme="minorEastAsia"/>
          <w:color w:val="0D0B0C"/>
          <w:sz w:val="28"/>
          <w:szCs w:val="28"/>
        </w:rPr>
        <w:t>й ручкой</w:t>
      </w:r>
      <w:r w:rsidRPr="00296318">
        <w:rPr>
          <w:rFonts w:eastAsiaTheme="minorEastAsia"/>
          <w:color w:val="383637"/>
          <w:sz w:val="28"/>
          <w:szCs w:val="28"/>
        </w:rPr>
        <w:t xml:space="preserve">. </w:t>
      </w:r>
      <w:r w:rsidRPr="00296318">
        <w:rPr>
          <w:rFonts w:eastAsiaTheme="minorEastAsia"/>
          <w:color w:val="0D0B0C"/>
          <w:sz w:val="28"/>
          <w:szCs w:val="28"/>
        </w:rPr>
        <w:t>Что именно, не важно. Напишите разные буквы.</w:t>
      </w:r>
    </w:p>
    <w:p w14:paraId="426EE82D" w14:textId="77777777" w:rsidR="008C22FB" w:rsidRPr="00296318" w:rsidRDefault="008C22FB" w:rsidP="008C22FB">
      <w:pPr>
        <w:widowControl w:val="0"/>
        <w:tabs>
          <w:tab w:val="left" w:pos="778"/>
        </w:tabs>
        <w:autoSpaceDE w:val="0"/>
        <w:autoSpaceDN w:val="0"/>
        <w:adjustRightInd w:val="0"/>
        <w:spacing w:line="360" w:lineRule="auto"/>
        <w:ind w:right="33"/>
        <w:jc w:val="both"/>
        <w:rPr>
          <w:rFonts w:eastAsiaTheme="minorEastAsia"/>
          <w:color w:val="0D0B0C"/>
          <w:sz w:val="28"/>
          <w:szCs w:val="28"/>
        </w:rPr>
      </w:pPr>
      <w:r w:rsidRPr="00296318">
        <w:rPr>
          <w:rFonts w:eastAsiaTheme="minorEastAsia"/>
          <w:color w:val="0D0B0C"/>
          <w:sz w:val="28"/>
          <w:szCs w:val="28"/>
        </w:rPr>
        <w:t>5</w:t>
      </w:r>
      <w:r w:rsidRPr="00296318">
        <w:rPr>
          <w:rFonts w:eastAsiaTheme="minorEastAsia"/>
          <w:color w:val="000000"/>
          <w:sz w:val="28"/>
          <w:szCs w:val="28"/>
        </w:rPr>
        <w:t xml:space="preserve">. </w:t>
      </w:r>
      <w:r w:rsidRPr="00296318">
        <w:rPr>
          <w:rFonts w:eastAsiaTheme="minorEastAsia"/>
          <w:color w:val="0D0B0C"/>
          <w:sz w:val="28"/>
          <w:szCs w:val="28"/>
        </w:rPr>
        <w:t>Согнит</w:t>
      </w:r>
      <w:r w:rsidRPr="00296318">
        <w:rPr>
          <w:rFonts w:eastAsiaTheme="minorEastAsia"/>
          <w:color w:val="383637"/>
          <w:sz w:val="28"/>
          <w:szCs w:val="28"/>
        </w:rPr>
        <w:t xml:space="preserve">е </w:t>
      </w:r>
      <w:r w:rsidRPr="00296318">
        <w:rPr>
          <w:rFonts w:eastAsiaTheme="minorEastAsia"/>
          <w:color w:val="0D0B0C"/>
          <w:sz w:val="28"/>
          <w:szCs w:val="28"/>
        </w:rPr>
        <w:t>руки в локте так, чтобы ладони находились чуть ниже уровня глаз</w:t>
      </w:r>
      <w:r w:rsidRPr="00296318">
        <w:rPr>
          <w:rFonts w:eastAsiaTheme="minorEastAsia"/>
          <w:color w:val="000000"/>
          <w:sz w:val="28"/>
          <w:szCs w:val="28"/>
        </w:rPr>
        <w:t xml:space="preserve">. </w:t>
      </w:r>
      <w:r w:rsidRPr="00296318">
        <w:rPr>
          <w:rFonts w:eastAsiaTheme="minorEastAsia"/>
          <w:color w:val="0D0B0C"/>
          <w:sz w:val="28"/>
          <w:szCs w:val="28"/>
        </w:rPr>
        <w:t>Разомкните пальцы. Делайте плавные повороты головой вправо-влево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при этом смотрите сквозь пальцы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вдаль</w:t>
      </w:r>
      <w:r w:rsidRPr="00296318">
        <w:rPr>
          <w:rFonts w:eastAsiaTheme="minorEastAsia"/>
          <w:color w:val="383637"/>
          <w:sz w:val="28"/>
          <w:szCs w:val="28"/>
        </w:rPr>
        <w:t xml:space="preserve">, </w:t>
      </w:r>
      <w:r w:rsidRPr="00296318">
        <w:rPr>
          <w:rFonts w:eastAsiaTheme="minorEastAsia"/>
          <w:color w:val="0D0B0C"/>
          <w:sz w:val="28"/>
          <w:szCs w:val="28"/>
        </w:rPr>
        <w:t>а не на н</w:t>
      </w:r>
      <w:r w:rsidRPr="00296318">
        <w:rPr>
          <w:rFonts w:eastAsiaTheme="minorEastAsia"/>
          <w:color w:val="383637"/>
          <w:sz w:val="28"/>
          <w:szCs w:val="28"/>
        </w:rPr>
        <w:t>и</w:t>
      </w:r>
      <w:r w:rsidRPr="00296318">
        <w:rPr>
          <w:rFonts w:eastAsiaTheme="minorEastAsia"/>
          <w:color w:val="0D0B0C"/>
          <w:sz w:val="28"/>
          <w:szCs w:val="28"/>
        </w:rPr>
        <w:t>х</w:t>
      </w:r>
      <w:r w:rsidRPr="00296318">
        <w:rPr>
          <w:rFonts w:eastAsiaTheme="minorEastAsia"/>
          <w:color w:val="5F5F5E"/>
          <w:sz w:val="28"/>
          <w:szCs w:val="28"/>
        </w:rPr>
        <w:t xml:space="preserve">. </w:t>
      </w:r>
    </w:p>
    <w:p w14:paraId="33CDCB6F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90226EE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63071">
        <w:rPr>
          <w:b/>
          <w:bCs/>
          <w:color w:val="000000"/>
          <w:sz w:val="28"/>
          <w:szCs w:val="28"/>
        </w:rPr>
        <w:t>Комплекс 2</w:t>
      </w:r>
    </w:p>
    <w:p w14:paraId="629C6ED9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63071">
        <w:rPr>
          <w:b/>
          <w:bCs/>
          <w:color w:val="000000"/>
          <w:sz w:val="28"/>
          <w:szCs w:val="28"/>
        </w:rPr>
        <w:t>Физкультминутка для снятия утомления с мышц туловища</w:t>
      </w:r>
    </w:p>
    <w:p w14:paraId="26555460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bCs/>
          <w:color w:val="000000"/>
          <w:sz w:val="28"/>
          <w:szCs w:val="28"/>
        </w:rPr>
        <w:t>Исходное положение – стойка ноги врозь, руки за голову.</w:t>
      </w:r>
    </w:p>
    <w:p w14:paraId="32929CAD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>1–2. Поднять правую руку на пояс, левую руку на пояс.</w:t>
      </w:r>
    </w:p>
    <w:p w14:paraId="3D915C5C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>3–4. Правую руку на плечо, левую руку на плечо.</w:t>
      </w:r>
    </w:p>
    <w:p w14:paraId="0C910227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>5–6. Правую руку вверх, левую руку вверх.</w:t>
      </w:r>
    </w:p>
    <w:p w14:paraId="320C45A5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 xml:space="preserve">7–8. </w:t>
      </w:r>
      <w:r w:rsidR="00C8756E">
        <w:rPr>
          <w:color w:val="000000"/>
          <w:sz w:val="28"/>
          <w:szCs w:val="28"/>
        </w:rPr>
        <w:t>Вытянуть рук</w:t>
      </w:r>
      <w:r w:rsidRPr="00D63071">
        <w:rPr>
          <w:color w:val="000000"/>
          <w:sz w:val="28"/>
          <w:szCs w:val="28"/>
        </w:rPr>
        <w:t>и над головой.</w:t>
      </w:r>
    </w:p>
    <w:p w14:paraId="1BD89C9E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lastRenderedPageBreak/>
        <w:t>9–10. Опустить левую руку на плечо, правую руку на плечо.</w:t>
      </w:r>
    </w:p>
    <w:p w14:paraId="5FFD0C6C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>11–12. Левую руку на пояс, правую руку на пояс.</w:t>
      </w:r>
    </w:p>
    <w:p w14:paraId="09D27FD4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 xml:space="preserve">13–14. </w:t>
      </w:r>
      <w:r w:rsidR="00C8756E">
        <w:rPr>
          <w:color w:val="000000"/>
          <w:sz w:val="28"/>
          <w:szCs w:val="28"/>
        </w:rPr>
        <w:t>Вытянуть руки вперед.</w:t>
      </w:r>
    </w:p>
    <w:p w14:paraId="6B7E8D67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>Повторить 4–6 раз. Темп в первый раз медленный, во второй</w:t>
      </w:r>
    </w:p>
    <w:p w14:paraId="71039AC2" w14:textId="77777777" w:rsidR="008C22FB" w:rsidRPr="00D63071" w:rsidRDefault="008C22FB" w:rsidP="008C22F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63071">
        <w:rPr>
          <w:color w:val="000000"/>
          <w:sz w:val="28"/>
          <w:szCs w:val="28"/>
        </w:rPr>
        <w:t>и третий раз средний, в четвертый и пятый раз быстрый, в шестой раз медленный.</w:t>
      </w:r>
    </w:p>
    <w:p w14:paraId="3254E583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DF58EC1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50727CD8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532C58B0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67533931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EC60428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0D9A804D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B38B08F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48DA4CB1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9BD0E1F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64D3A3B6" w14:textId="77777777" w:rsidR="008C22FB" w:rsidRPr="00D63071" w:rsidRDefault="008C22FB" w:rsidP="008C22FB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263C5F0D" w14:textId="77777777" w:rsidR="00DC31A9" w:rsidRPr="00D63071" w:rsidRDefault="00DC31A9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51738B5" w14:textId="77777777" w:rsidR="00DD42C4" w:rsidRDefault="00DD42C4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16E7606E" w14:textId="77777777" w:rsidR="00DD42C4" w:rsidRDefault="00DD42C4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456B2C5C" w14:textId="77777777" w:rsidR="00DD42C4" w:rsidRDefault="00DD42C4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3B919B71" w14:textId="77777777" w:rsidR="00BB4492" w:rsidRDefault="00BB4492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5C05059B" w14:textId="77777777" w:rsidR="00BB4492" w:rsidRDefault="00BB4492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47B4F70E" w14:textId="77777777" w:rsidR="00BB4492" w:rsidRDefault="00BB4492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0476B592" w14:textId="77777777" w:rsidR="00CF1B58" w:rsidRDefault="00CF1B58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59206194" w14:textId="77777777" w:rsidR="00CF1B58" w:rsidRDefault="00CF1B58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4A4C45CE" w14:textId="77777777" w:rsidR="00CF1B58" w:rsidRDefault="00CF1B58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6B1EBDE9" w14:textId="77777777" w:rsidR="00CF1B58" w:rsidRPr="00D63071" w:rsidRDefault="00CF1B58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156877D4" w14:textId="77777777" w:rsidR="00DC31A9" w:rsidRPr="000E1FC2" w:rsidRDefault="00DC31A9" w:rsidP="001C6713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  <w:r w:rsidRPr="000E1FC2">
        <w:rPr>
          <w:sz w:val="28"/>
          <w:szCs w:val="28"/>
        </w:rPr>
        <w:lastRenderedPageBreak/>
        <w:t>Приложение Д</w:t>
      </w:r>
    </w:p>
    <w:p w14:paraId="63C9ADF2" w14:textId="77777777" w:rsidR="000E1FC2" w:rsidRPr="0023750F" w:rsidRDefault="000E1FC2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4B230404" w14:textId="63F3F770" w:rsidR="000E1FC2" w:rsidRDefault="000E1FC2" w:rsidP="000E1FC2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t>Генетические задачи</w:t>
      </w:r>
    </w:p>
    <w:p w14:paraId="21686B8A" w14:textId="77777777" w:rsidR="00CB36F8" w:rsidRPr="0023750F" w:rsidRDefault="00CB36F8" w:rsidP="000E1FC2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p w14:paraId="53794942" w14:textId="77777777" w:rsidR="000E1FC2" w:rsidRPr="0023750F" w:rsidRDefault="000E1FC2" w:rsidP="00CB36F8">
      <w:pPr>
        <w:pStyle w:val="2"/>
        <w:shd w:val="clear" w:color="auto" w:fill="auto"/>
        <w:tabs>
          <w:tab w:val="left" w:pos="540"/>
        </w:tabs>
        <w:spacing w:before="0" w:line="360" w:lineRule="auto"/>
        <w:ind w:right="-230" w:firstLine="712"/>
        <w:jc w:val="both"/>
        <w:rPr>
          <w:color w:val="000000"/>
          <w:sz w:val="28"/>
          <w:szCs w:val="28"/>
        </w:rPr>
      </w:pPr>
      <w:r w:rsidRPr="00CB36F8">
        <w:rPr>
          <w:bCs/>
          <w:sz w:val="28"/>
          <w:szCs w:val="28"/>
        </w:rPr>
        <w:t>1.</w:t>
      </w:r>
      <w:r w:rsidRPr="0023750F">
        <w:rPr>
          <w:sz w:val="28"/>
          <w:szCs w:val="28"/>
        </w:rPr>
        <w:t xml:space="preserve"> Мужчина со </w:t>
      </w:r>
      <w:r w:rsidRPr="0023750F">
        <w:rPr>
          <w:sz w:val="28"/>
          <w:szCs w:val="28"/>
          <w:lang w:val="en-US"/>
        </w:rPr>
        <w:t>II</w:t>
      </w:r>
      <w:r w:rsidRPr="0023750F">
        <w:rPr>
          <w:sz w:val="28"/>
          <w:szCs w:val="28"/>
        </w:rPr>
        <w:t xml:space="preserve"> группой крови женился на женщине с 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группой крови. Мать мужчины и мать женщины имеют первую группу крови. Может ли у внука быть такая же группа крови, как и у бабушек. Какие еще генотипы и с какими частотами можно ожидать в потомстве от таких браков.</w:t>
      </w:r>
      <w:r w:rsidRPr="0023750F">
        <w:rPr>
          <w:sz w:val="28"/>
          <w:szCs w:val="28"/>
        </w:rPr>
        <w:br/>
      </w:r>
    </w:p>
    <w:p w14:paraId="6EFC5193" w14:textId="77777777" w:rsidR="000E1FC2" w:rsidRPr="0023750F" w:rsidRDefault="000E1FC2" w:rsidP="00CB36F8">
      <w:pPr>
        <w:pStyle w:val="2"/>
        <w:shd w:val="clear" w:color="auto" w:fill="auto"/>
        <w:tabs>
          <w:tab w:val="left" w:pos="540"/>
        </w:tabs>
        <w:spacing w:before="0" w:line="360" w:lineRule="auto"/>
        <w:ind w:left="66" w:right="-230" w:firstLine="712"/>
        <w:jc w:val="both"/>
        <w:rPr>
          <w:color w:val="000000"/>
          <w:sz w:val="28"/>
          <w:szCs w:val="28"/>
        </w:rPr>
      </w:pPr>
      <w:r w:rsidRPr="00CB36F8">
        <w:rPr>
          <w:bCs/>
          <w:color w:val="000000"/>
          <w:sz w:val="28"/>
          <w:szCs w:val="28"/>
        </w:rPr>
        <w:t>2.</w:t>
      </w:r>
      <w:r w:rsidRPr="0023750F">
        <w:rPr>
          <w:color w:val="000000"/>
          <w:sz w:val="28"/>
          <w:szCs w:val="28"/>
        </w:rPr>
        <w:t xml:space="preserve"> У отца и у матери II</w:t>
      </w:r>
      <w:r w:rsidRPr="0023750F">
        <w:rPr>
          <w:color w:val="000000"/>
          <w:sz w:val="28"/>
          <w:szCs w:val="28"/>
          <w:lang w:val="en-US"/>
        </w:rPr>
        <w:t>I</w:t>
      </w:r>
      <w:r w:rsidRPr="0023750F">
        <w:rPr>
          <w:color w:val="000000"/>
          <w:sz w:val="28"/>
          <w:szCs w:val="28"/>
        </w:rPr>
        <w:t xml:space="preserve"> группа крови (</w:t>
      </w:r>
      <w:proofErr w:type="spellStart"/>
      <w:r w:rsidRPr="0023750F">
        <w:rPr>
          <w:color w:val="000000"/>
          <w:sz w:val="28"/>
          <w:szCs w:val="28"/>
        </w:rPr>
        <w:t>гетерозиготны</w:t>
      </w:r>
      <w:proofErr w:type="spellEnd"/>
      <w:r w:rsidRPr="0023750F">
        <w:rPr>
          <w:color w:val="000000"/>
          <w:sz w:val="28"/>
          <w:szCs w:val="28"/>
        </w:rPr>
        <w:t>), по резус-фактору мать резус-положительная (</w:t>
      </w:r>
      <w:proofErr w:type="spellStart"/>
      <w:r w:rsidRPr="0023750F">
        <w:rPr>
          <w:color w:val="000000"/>
          <w:sz w:val="28"/>
          <w:szCs w:val="28"/>
        </w:rPr>
        <w:t>гетерозиготна</w:t>
      </w:r>
      <w:proofErr w:type="spellEnd"/>
      <w:r w:rsidRPr="0023750F">
        <w:rPr>
          <w:color w:val="000000"/>
          <w:sz w:val="28"/>
          <w:szCs w:val="28"/>
        </w:rPr>
        <w:t>), отец - резус - отрицателен. Определите возможные генотипы и фенотипы детей у этой супружеской пары и возможен ли резус-конфликт?</w:t>
      </w:r>
    </w:p>
    <w:p w14:paraId="60D2641E" w14:textId="77777777" w:rsidR="000E1FC2" w:rsidRPr="0023750F" w:rsidRDefault="000E1FC2" w:rsidP="00CB36F8">
      <w:pPr>
        <w:spacing w:line="360" w:lineRule="auto"/>
        <w:ind w:firstLine="712"/>
        <w:jc w:val="both"/>
        <w:rPr>
          <w:color w:val="000000"/>
          <w:sz w:val="28"/>
          <w:szCs w:val="28"/>
        </w:rPr>
      </w:pPr>
    </w:p>
    <w:p w14:paraId="0257CC83" w14:textId="77777777" w:rsidR="000E1FC2" w:rsidRPr="0023750F" w:rsidRDefault="000E1FC2" w:rsidP="00CB36F8">
      <w:pPr>
        <w:spacing w:line="360" w:lineRule="auto"/>
        <w:ind w:firstLine="712"/>
        <w:jc w:val="both"/>
        <w:rPr>
          <w:color w:val="000000"/>
          <w:sz w:val="28"/>
          <w:szCs w:val="28"/>
        </w:rPr>
      </w:pPr>
      <w:r w:rsidRPr="00CB36F8">
        <w:rPr>
          <w:bCs/>
          <w:color w:val="000000"/>
          <w:sz w:val="28"/>
          <w:szCs w:val="28"/>
        </w:rPr>
        <w:t>3.</w:t>
      </w:r>
      <w:r w:rsidRPr="0023750F">
        <w:rPr>
          <w:color w:val="000000"/>
          <w:sz w:val="28"/>
          <w:szCs w:val="28"/>
        </w:rPr>
        <w:t xml:space="preserve"> </w:t>
      </w:r>
      <w:r w:rsidRPr="0023750F">
        <w:rPr>
          <w:sz w:val="28"/>
          <w:szCs w:val="28"/>
        </w:rPr>
        <w:t>Резус-отрицательный мужчина с І группой крови вступил в брак с резус-положительной женщиной с IV группой крови. Какую группу крови и резус-фактор будут иметь дети?</w:t>
      </w:r>
    </w:p>
    <w:p w14:paraId="7D4D697F" w14:textId="77777777" w:rsidR="000E1FC2" w:rsidRPr="0023750F" w:rsidRDefault="000E1FC2" w:rsidP="00CB36F8">
      <w:pPr>
        <w:autoSpaceDE w:val="0"/>
        <w:autoSpaceDN w:val="0"/>
        <w:adjustRightInd w:val="0"/>
        <w:ind w:firstLine="712"/>
        <w:jc w:val="both"/>
        <w:rPr>
          <w:b/>
          <w:bCs/>
          <w:sz w:val="28"/>
          <w:szCs w:val="28"/>
        </w:rPr>
      </w:pPr>
    </w:p>
    <w:p w14:paraId="1DD517EA" w14:textId="77777777" w:rsidR="000E1FC2" w:rsidRPr="0023750F" w:rsidRDefault="000E1FC2" w:rsidP="00CB36F8">
      <w:pPr>
        <w:autoSpaceDE w:val="0"/>
        <w:autoSpaceDN w:val="0"/>
        <w:adjustRightInd w:val="0"/>
        <w:spacing w:line="360" w:lineRule="auto"/>
        <w:ind w:firstLine="712"/>
        <w:jc w:val="both"/>
        <w:rPr>
          <w:sz w:val="28"/>
          <w:szCs w:val="28"/>
        </w:rPr>
      </w:pPr>
      <w:r w:rsidRPr="00CB36F8">
        <w:rPr>
          <w:sz w:val="28"/>
          <w:szCs w:val="28"/>
        </w:rPr>
        <w:t>4.</w:t>
      </w:r>
      <w:r w:rsidRPr="0023750F">
        <w:rPr>
          <w:sz w:val="28"/>
          <w:szCs w:val="28"/>
        </w:rPr>
        <w:t xml:space="preserve"> Родители</w:t>
      </w:r>
      <w:r w:rsidRPr="0023750F">
        <w:rPr>
          <w:bCs/>
          <w:sz w:val="28"/>
          <w:szCs w:val="28"/>
        </w:rPr>
        <w:t xml:space="preserve"> имеют</w:t>
      </w:r>
      <w:r w:rsidRPr="0023750F">
        <w:rPr>
          <w:sz w:val="28"/>
          <w:szCs w:val="28"/>
        </w:rPr>
        <w:t xml:space="preserve"> 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</w:rPr>
        <w:t xml:space="preserve"> и I</w:t>
      </w:r>
      <w:r w:rsidRPr="0023750F">
        <w:rPr>
          <w:sz w:val="28"/>
          <w:szCs w:val="28"/>
          <w:lang w:val="en-US"/>
        </w:rPr>
        <w:t>V</w:t>
      </w:r>
      <w:r w:rsidRPr="0023750F">
        <w:rPr>
          <w:sz w:val="28"/>
          <w:szCs w:val="28"/>
        </w:rPr>
        <w:t xml:space="preserve"> группы крови. Один из родителей страдает легкой формой </w:t>
      </w:r>
      <w:proofErr w:type="spellStart"/>
      <w:r w:rsidRPr="0023750F">
        <w:rPr>
          <w:sz w:val="28"/>
          <w:szCs w:val="28"/>
        </w:rPr>
        <w:t>серповидноклеточной</w:t>
      </w:r>
      <w:proofErr w:type="spellEnd"/>
      <w:r w:rsidRPr="0023750F">
        <w:rPr>
          <w:sz w:val="28"/>
          <w:szCs w:val="28"/>
        </w:rPr>
        <w:t xml:space="preserve"> анемии (наследование аутосомно-доминантное</w:t>
      </w:r>
      <w:r w:rsidRPr="0023750F">
        <w:rPr>
          <w:bCs/>
          <w:sz w:val="28"/>
          <w:szCs w:val="28"/>
        </w:rPr>
        <w:t xml:space="preserve"> с неполным</w:t>
      </w:r>
      <w:r w:rsidRPr="0023750F">
        <w:rPr>
          <w:sz w:val="28"/>
          <w:szCs w:val="28"/>
        </w:rPr>
        <w:t xml:space="preserve"> доминированием, не сцеплено с группами крови). У них родился ребенок со I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</w:rPr>
        <w:t xml:space="preserve"> группой крови и больной </w:t>
      </w:r>
      <w:proofErr w:type="spellStart"/>
      <w:r w:rsidRPr="0023750F">
        <w:rPr>
          <w:sz w:val="28"/>
          <w:szCs w:val="28"/>
        </w:rPr>
        <w:t>серповидноклеточной</w:t>
      </w:r>
      <w:proofErr w:type="spellEnd"/>
      <w:r w:rsidRPr="0023750F">
        <w:rPr>
          <w:sz w:val="28"/>
          <w:szCs w:val="28"/>
        </w:rPr>
        <w:t xml:space="preserve"> анемией. Определите вероятность рождения здорового ребенка с III группой крови.</w:t>
      </w:r>
    </w:p>
    <w:p w14:paraId="13033045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12"/>
        <w:jc w:val="both"/>
        <w:rPr>
          <w:b/>
          <w:sz w:val="28"/>
          <w:szCs w:val="28"/>
        </w:rPr>
      </w:pPr>
    </w:p>
    <w:p w14:paraId="7C5F8CBF" w14:textId="77777777" w:rsidR="000E1FC2" w:rsidRPr="00B275C3" w:rsidRDefault="000E1FC2" w:rsidP="00CB36F8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  <w:r w:rsidRPr="00B275C3">
        <w:rPr>
          <w:b/>
          <w:sz w:val="28"/>
          <w:szCs w:val="28"/>
        </w:rPr>
        <w:t>Эталоны ответов</w:t>
      </w:r>
    </w:p>
    <w:p w14:paraId="4BCFE684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CB36F8">
        <w:rPr>
          <w:bCs/>
          <w:sz w:val="28"/>
          <w:szCs w:val="28"/>
        </w:rPr>
        <w:t>1.</w:t>
      </w:r>
      <w:r w:rsidRPr="0023750F">
        <w:rPr>
          <w:b/>
          <w:sz w:val="28"/>
          <w:szCs w:val="28"/>
        </w:rPr>
        <w:t xml:space="preserve"> </w:t>
      </w:r>
      <w:r w:rsidRPr="0023750F">
        <w:rPr>
          <w:sz w:val="28"/>
          <w:szCs w:val="28"/>
        </w:rPr>
        <w:t xml:space="preserve">25% - вероятность рождения ребенка с первой группой крови. 25% - вероятность рождения ребенка с четвертой группой крови. 25% - вероятность рождения ребенка со второй группой крови. 25% - вероятность рождения </w:t>
      </w:r>
      <w:r w:rsidRPr="0023750F">
        <w:rPr>
          <w:sz w:val="28"/>
          <w:szCs w:val="28"/>
        </w:rPr>
        <w:lastRenderedPageBreak/>
        <w:t>ребенка с третьей группой крови. Расщепление и по генотипу, и по фенотипу 1:1:1:1.</w:t>
      </w:r>
    </w:p>
    <w:p w14:paraId="01CB3989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CB36F8">
        <w:rPr>
          <w:bCs/>
          <w:sz w:val="28"/>
          <w:szCs w:val="28"/>
        </w:rPr>
        <w:t>2.</w:t>
      </w:r>
      <w:r w:rsidRPr="0023750F">
        <w:rPr>
          <w:sz w:val="28"/>
          <w:szCs w:val="28"/>
        </w:rPr>
        <w:t xml:space="preserve"> Возможные генотипы детей: I</w:t>
      </w:r>
      <w:r w:rsidRPr="0023750F">
        <w:rPr>
          <w:sz w:val="28"/>
          <w:szCs w:val="28"/>
          <w:vertAlign w:val="superscript"/>
        </w:rPr>
        <w:t>В</w:t>
      </w:r>
      <w:r w:rsidRPr="0023750F">
        <w:rPr>
          <w:sz w:val="28"/>
          <w:szCs w:val="28"/>
        </w:rPr>
        <w:t>I</w:t>
      </w:r>
      <w:r w:rsidRPr="0023750F">
        <w:rPr>
          <w:sz w:val="28"/>
          <w:szCs w:val="28"/>
          <w:vertAlign w:val="superscript"/>
        </w:rPr>
        <w:t>B</w:t>
      </w:r>
      <w:r w:rsidRPr="0023750F">
        <w:rPr>
          <w:sz w:val="28"/>
          <w:szCs w:val="28"/>
        </w:rPr>
        <w:t xml:space="preserve"> </w:t>
      </w:r>
      <w:proofErr w:type="spellStart"/>
      <w:r w:rsidRPr="0023750F">
        <w:rPr>
          <w:sz w:val="28"/>
          <w:szCs w:val="28"/>
        </w:rPr>
        <w:t>Rh+rh</w:t>
      </w:r>
      <w:proofErr w:type="spellEnd"/>
      <w:r w:rsidRPr="0023750F">
        <w:rPr>
          <w:sz w:val="28"/>
          <w:szCs w:val="28"/>
        </w:rPr>
        <w:t>- (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группа, резус положительный), 2 I</w:t>
      </w:r>
      <w:r w:rsidRPr="0023750F">
        <w:rPr>
          <w:sz w:val="28"/>
          <w:szCs w:val="28"/>
          <w:vertAlign w:val="superscript"/>
        </w:rPr>
        <w:t>В</w:t>
      </w:r>
      <w:proofErr w:type="spellStart"/>
      <w:r w:rsidRPr="0023750F">
        <w:rPr>
          <w:sz w:val="28"/>
          <w:szCs w:val="28"/>
          <w:lang w:val="en-US"/>
        </w:rPr>
        <w:t>i</w:t>
      </w:r>
      <w:proofErr w:type="spellEnd"/>
      <w:r w:rsidRPr="0023750F">
        <w:rPr>
          <w:sz w:val="28"/>
          <w:szCs w:val="28"/>
        </w:rPr>
        <w:t xml:space="preserve"> </w:t>
      </w:r>
      <w:proofErr w:type="spellStart"/>
      <w:r w:rsidRPr="0023750F">
        <w:rPr>
          <w:sz w:val="28"/>
          <w:szCs w:val="28"/>
        </w:rPr>
        <w:t>Rh+rh</w:t>
      </w:r>
      <w:proofErr w:type="spellEnd"/>
      <w:r w:rsidRPr="0023750F">
        <w:rPr>
          <w:sz w:val="28"/>
          <w:szCs w:val="28"/>
        </w:rPr>
        <w:t>- (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группа, резус положительный), I</w:t>
      </w:r>
      <w:r w:rsidRPr="0023750F">
        <w:rPr>
          <w:sz w:val="28"/>
          <w:szCs w:val="28"/>
          <w:vertAlign w:val="superscript"/>
        </w:rPr>
        <w:t>В</w:t>
      </w:r>
      <w:r w:rsidRPr="0023750F">
        <w:rPr>
          <w:sz w:val="28"/>
          <w:szCs w:val="28"/>
        </w:rPr>
        <w:t>I</w:t>
      </w:r>
      <w:r w:rsidRPr="0023750F">
        <w:rPr>
          <w:sz w:val="28"/>
          <w:szCs w:val="28"/>
          <w:vertAlign w:val="superscript"/>
        </w:rPr>
        <w:t>B</w:t>
      </w:r>
      <w:r w:rsidRPr="0023750F">
        <w:rPr>
          <w:sz w:val="28"/>
          <w:szCs w:val="28"/>
        </w:rPr>
        <w:t xml:space="preserve"> rh-rh- (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группа, резус отрицательный), 2 I</w:t>
      </w:r>
      <w:r w:rsidRPr="0023750F">
        <w:rPr>
          <w:sz w:val="28"/>
          <w:szCs w:val="28"/>
          <w:vertAlign w:val="superscript"/>
        </w:rPr>
        <w:t>В</w:t>
      </w:r>
      <w:proofErr w:type="spellStart"/>
      <w:r w:rsidRPr="0023750F">
        <w:rPr>
          <w:sz w:val="28"/>
          <w:szCs w:val="28"/>
          <w:lang w:val="en-US"/>
        </w:rPr>
        <w:t>i</w:t>
      </w:r>
      <w:proofErr w:type="spellEnd"/>
      <w:r w:rsidRPr="0023750F">
        <w:rPr>
          <w:sz w:val="28"/>
          <w:szCs w:val="28"/>
        </w:rPr>
        <w:t xml:space="preserve"> rh-rh- (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группа, резус отрицательный), </w:t>
      </w:r>
      <w:r w:rsidRPr="0023750F">
        <w:rPr>
          <w:sz w:val="28"/>
          <w:szCs w:val="28"/>
          <w:lang w:val="en-US"/>
        </w:rPr>
        <w:t>ii</w:t>
      </w:r>
      <w:r w:rsidRPr="0023750F">
        <w:rPr>
          <w:sz w:val="28"/>
          <w:szCs w:val="28"/>
        </w:rPr>
        <w:t xml:space="preserve"> </w:t>
      </w:r>
      <w:proofErr w:type="spellStart"/>
      <w:r w:rsidRPr="0023750F">
        <w:rPr>
          <w:sz w:val="28"/>
          <w:szCs w:val="28"/>
        </w:rPr>
        <w:t>Rh+rh</w:t>
      </w:r>
      <w:proofErr w:type="spellEnd"/>
      <w:r w:rsidRPr="0023750F">
        <w:rPr>
          <w:sz w:val="28"/>
          <w:szCs w:val="28"/>
        </w:rPr>
        <w:t>- (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</w:rPr>
        <w:t xml:space="preserve"> группа, резус положительный), </w:t>
      </w:r>
      <w:r w:rsidRPr="0023750F">
        <w:rPr>
          <w:sz w:val="28"/>
          <w:szCs w:val="28"/>
          <w:lang w:val="en-US"/>
        </w:rPr>
        <w:t>ii</w:t>
      </w:r>
      <w:r w:rsidRPr="0023750F">
        <w:rPr>
          <w:sz w:val="28"/>
          <w:szCs w:val="28"/>
        </w:rPr>
        <w:t xml:space="preserve"> rh-rh- (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</w:rPr>
        <w:t xml:space="preserve"> группа, резус отрицательный). Вероятность резус-конфликта - 0%, т.к. мать резус-положительна. </w:t>
      </w:r>
    </w:p>
    <w:p w14:paraId="6C6AFF9A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CB36F8">
        <w:rPr>
          <w:iCs/>
          <w:sz w:val="28"/>
          <w:szCs w:val="28"/>
        </w:rPr>
        <w:t>3.</w:t>
      </w:r>
      <w:r w:rsidRPr="0023750F">
        <w:rPr>
          <w:bCs/>
          <w:iCs/>
          <w:sz w:val="28"/>
          <w:szCs w:val="28"/>
        </w:rPr>
        <w:t xml:space="preserve"> </w:t>
      </w:r>
      <w:r w:rsidRPr="0023750F">
        <w:rPr>
          <w:sz w:val="28"/>
          <w:szCs w:val="28"/>
        </w:rPr>
        <w:t>У детей возможна как резус-положительная кровь II или III группы, так и резус-отрицательная кровь II или III группы.</w:t>
      </w:r>
    </w:p>
    <w:p w14:paraId="5FDCB80C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CB36F8">
        <w:rPr>
          <w:bCs/>
          <w:sz w:val="28"/>
          <w:szCs w:val="28"/>
        </w:rPr>
        <w:t>4.</w:t>
      </w:r>
      <w:r w:rsidRPr="0023750F">
        <w:rPr>
          <w:b/>
          <w:sz w:val="28"/>
          <w:szCs w:val="28"/>
        </w:rPr>
        <w:t xml:space="preserve"> </w:t>
      </w:r>
      <w:r w:rsidRPr="0023750F">
        <w:rPr>
          <w:sz w:val="28"/>
          <w:szCs w:val="28"/>
        </w:rPr>
        <w:t>Так как один из родителей болен легкой формой анемии (</w:t>
      </w:r>
      <w:proofErr w:type="spellStart"/>
      <w:r w:rsidRPr="0023750F">
        <w:rPr>
          <w:sz w:val="28"/>
          <w:szCs w:val="28"/>
        </w:rPr>
        <w:t>гетерозиготен</w:t>
      </w:r>
      <w:proofErr w:type="spellEnd"/>
      <w:r w:rsidRPr="0023750F">
        <w:rPr>
          <w:sz w:val="28"/>
          <w:szCs w:val="28"/>
        </w:rPr>
        <w:t>), то вероятность составляет 25%.</w:t>
      </w:r>
    </w:p>
    <w:p w14:paraId="318D93EE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</w:p>
    <w:p w14:paraId="1F70D6B2" w14:textId="77777777" w:rsidR="000E1FC2" w:rsidRPr="0023750F" w:rsidRDefault="000E1FC2" w:rsidP="000E1FC2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t xml:space="preserve">Задачи для </w:t>
      </w:r>
      <w:r w:rsidR="00BB4492">
        <w:rPr>
          <w:b/>
          <w:sz w:val="28"/>
          <w:szCs w:val="28"/>
        </w:rPr>
        <w:t>обучающихся</w:t>
      </w:r>
      <w:r w:rsidRPr="0023750F">
        <w:rPr>
          <w:b/>
          <w:sz w:val="28"/>
          <w:szCs w:val="28"/>
        </w:rPr>
        <w:t xml:space="preserve"> с органиченными возможностями</w:t>
      </w:r>
    </w:p>
    <w:p w14:paraId="46E93E36" w14:textId="77777777" w:rsidR="000E1FC2" w:rsidRPr="0023750F" w:rsidRDefault="000E1FC2" w:rsidP="000E1FC2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p w14:paraId="7D046565" w14:textId="77777777" w:rsidR="000E1FC2" w:rsidRPr="0023750F" w:rsidRDefault="000E1FC2" w:rsidP="00CB36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6F8">
        <w:rPr>
          <w:bCs/>
          <w:sz w:val="28"/>
          <w:szCs w:val="28"/>
        </w:rPr>
        <w:t>1.</w:t>
      </w:r>
      <w:r w:rsidRPr="0023750F">
        <w:rPr>
          <w:sz w:val="28"/>
          <w:szCs w:val="28"/>
        </w:rPr>
        <w:t xml:space="preserve"> У матери 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</w:rPr>
        <w:t xml:space="preserve"> группа</w:t>
      </w:r>
      <w:r w:rsidRPr="0023750F">
        <w:rPr>
          <w:bCs/>
          <w:sz w:val="28"/>
          <w:szCs w:val="28"/>
        </w:rPr>
        <w:t xml:space="preserve"> крови,</w:t>
      </w:r>
      <w:r w:rsidRPr="0023750F">
        <w:rPr>
          <w:sz w:val="28"/>
          <w:szCs w:val="28"/>
        </w:rPr>
        <w:t xml:space="preserve"> а у отца IV. Могут ли дети наследовать группу</w:t>
      </w:r>
      <w:r w:rsidRPr="0023750F">
        <w:rPr>
          <w:bCs/>
          <w:sz w:val="28"/>
          <w:szCs w:val="28"/>
        </w:rPr>
        <w:t xml:space="preserve"> крови одного из</w:t>
      </w:r>
      <w:r w:rsidRPr="0023750F">
        <w:rPr>
          <w:sz w:val="28"/>
          <w:szCs w:val="28"/>
        </w:rPr>
        <w:t xml:space="preserve"> родителей?</w:t>
      </w:r>
    </w:p>
    <w:p w14:paraId="2CB2D458" w14:textId="77777777" w:rsidR="000E1FC2" w:rsidRPr="0023750F" w:rsidRDefault="000E1FC2" w:rsidP="00CB36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3890929" w14:textId="77777777" w:rsidR="000E1FC2" w:rsidRPr="0023750F" w:rsidRDefault="000E1FC2" w:rsidP="00CB36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6F8">
        <w:rPr>
          <w:sz w:val="28"/>
          <w:szCs w:val="28"/>
        </w:rPr>
        <w:t>2.</w:t>
      </w:r>
      <w:r w:rsidRPr="0023750F">
        <w:rPr>
          <w:sz w:val="28"/>
          <w:szCs w:val="28"/>
        </w:rPr>
        <w:t xml:space="preserve"> В семье родился резус-отрицательный ребенок. Какие варианты фенотипов и генотипов по этому признаку могут быть у его родителей?</w:t>
      </w:r>
    </w:p>
    <w:p w14:paraId="1B3157E4" w14:textId="77777777" w:rsidR="000E1FC2" w:rsidRPr="0023750F" w:rsidRDefault="000E1FC2" w:rsidP="00CB36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F05922E" w14:textId="526A5426" w:rsidR="000E1FC2" w:rsidRPr="0023750F" w:rsidRDefault="000E1FC2" w:rsidP="00CB36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36F8">
        <w:rPr>
          <w:bCs/>
          <w:sz w:val="28"/>
          <w:szCs w:val="28"/>
        </w:rPr>
        <w:t>3.</w:t>
      </w:r>
      <w:r w:rsidRPr="0023750F">
        <w:rPr>
          <w:sz w:val="28"/>
          <w:szCs w:val="28"/>
        </w:rPr>
        <w:t xml:space="preserve"> Мать со второй группой крови имеет ребенка с 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</w:rPr>
        <w:t xml:space="preserve"> группой крови. Установите возможные группы крови отца.</w:t>
      </w:r>
    </w:p>
    <w:p w14:paraId="23C5CC13" w14:textId="77777777" w:rsidR="000E1FC2" w:rsidRPr="0023750F" w:rsidRDefault="000E1FC2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</w:p>
    <w:p w14:paraId="7632B4D0" w14:textId="77777777" w:rsidR="000E1FC2" w:rsidRPr="0023750F" w:rsidRDefault="000E1FC2" w:rsidP="00CB36F8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t>Эталоны ответов</w:t>
      </w:r>
    </w:p>
    <w:p w14:paraId="124F8D72" w14:textId="77777777" w:rsidR="000E1FC2" w:rsidRPr="0023750F" w:rsidRDefault="000E1FC2" w:rsidP="000E1F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3750F">
        <w:rPr>
          <w:b/>
          <w:sz w:val="28"/>
          <w:szCs w:val="28"/>
        </w:rPr>
        <w:t xml:space="preserve">1. </w:t>
      </w:r>
      <w:r w:rsidRPr="0023750F">
        <w:rPr>
          <w:sz w:val="28"/>
          <w:szCs w:val="28"/>
        </w:rPr>
        <w:t xml:space="preserve">Нет. Дети могут иметь </w:t>
      </w:r>
      <w:r w:rsidRPr="0023750F">
        <w:rPr>
          <w:sz w:val="28"/>
          <w:szCs w:val="28"/>
          <w:lang w:val="en-US"/>
        </w:rPr>
        <w:t>II</w:t>
      </w:r>
      <w:r w:rsidRPr="0023750F">
        <w:rPr>
          <w:sz w:val="28"/>
          <w:szCs w:val="28"/>
        </w:rPr>
        <w:t xml:space="preserve"> или 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группу крови с вероятностью 50%.</w:t>
      </w:r>
    </w:p>
    <w:p w14:paraId="10F207E3" w14:textId="77777777" w:rsidR="000E1FC2" w:rsidRPr="0023750F" w:rsidRDefault="000E1FC2" w:rsidP="000E1F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3750F">
        <w:rPr>
          <w:b/>
          <w:sz w:val="28"/>
          <w:szCs w:val="28"/>
        </w:rPr>
        <w:t>2.</w:t>
      </w:r>
      <w:r w:rsidRPr="0023750F">
        <w:rPr>
          <w:sz w:val="28"/>
          <w:szCs w:val="28"/>
        </w:rPr>
        <w:t xml:space="preserve"> Оба родителя могут быть резус-отрицательными, генотип - 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 xml:space="preserve">-. Оба родителя являются резус-положительными, генотип – 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+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-.</w:t>
      </w:r>
    </w:p>
    <w:p w14:paraId="30254F28" w14:textId="77777777" w:rsidR="000E1FC2" w:rsidRPr="0023750F" w:rsidRDefault="000E1FC2" w:rsidP="000E1FC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t xml:space="preserve">3. </w:t>
      </w:r>
      <w:r w:rsidRPr="0023750F">
        <w:rPr>
          <w:sz w:val="28"/>
          <w:szCs w:val="28"/>
        </w:rPr>
        <w:t>Генотип отца</w:t>
      </w:r>
      <w:r w:rsidRPr="0023750F">
        <w:rPr>
          <w:b/>
          <w:sz w:val="28"/>
          <w:szCs w:val="28"/>
        </w:rPr>
        <w:t xml:space="preserve"> - </w:t>
      </w:r>
      <w:r w:rsidRPr="0023750F">
        <w:rPr>
          <w:sz w:val="28"/>
          <w:szCs w:val="28"/>
          <w:lang w:val="en-US"/>
        </w:rPr>
        <w:t>ii</w:t>
      </w:r>
      <w:r w:rsidRPr="0023750F">
        <w:rPr>
          <w:sz w:val="28"/>
          <w:szCs w:val="28"/>
        </w:rPr>
        <w:t xml:space="preserve"> или 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  <w:vertAlign w:val="superscript"/>
        </w:rPr>
        <w:t>А</w:t>
      </w:r>
      <w:proofErr w:type="spellStart"/>
      <w:r w:rsidRPr="0023750F">
        <w:rPr>
          <w:sz w:val="28"/>
          <w:szCs w:val="28"/>
          <w:lang w:val="en-US"/>
        </w:rPr>
        <w:t>i</w:t>
      </w:r>
      <w:proofErr w:type="spellEnd"/>
      <w:r w:rsidRPr="0023750F">
        <w:rPr>
          <w:sz w:val="28"/>
          <w:szCs w:val="28"/>
        </w:rPr>
        <w:t xml:space="preserve"> (в обоих случаях мать </w:t>
      </w:r>
      <w:proofErr w:type="spellStart"/>
      <w:r w:rsidRPr="0023750F">
        <w:rPr>
          <w:sz w:val="28"/>
          <w:szCs w:val="28"/>
        </w:rPr>
        <w:t>гетерозиготна</w:t>
      </w:r>
      <w:proofErr w:type="spellEnd"/>
      <w:r w:rsidRPr="0023750F">
        <w:rPr>
          <w:sz w:val="28"/>
          <w:szCs w:val="28"/>
        </w:rPr>
        <w:t xml:space="preserve"> - </w:t>
      </w:r>
      <w:r w:rsidRPr="0023750F">
        <w:rPr>
          <w:sz w:val="28"/>
          <w:szCs w:val="28"/>
          <w:lang w:val="en-US"/>
        </w:rPr>
        <w:t>I</w:t>
      </w:r>
      <w:r w:rsidRPr="0023750F">
        <w:rPr>
          <w:sz w:val="28"/>
          <w:szCs w:val="28"/>
          <w:vertAlign w:val="superscript"/>
        </w:rPr>
        <w:t>А</w:t>
      </w:r>
      <w:proofErr w:type="spellStart"/>
      <w:r w:rsidRPr="0023750F">
        <w:rPr>
          <w:sz w:val="28"/>
          <w:szCs w:val="28"/>
          <w:lang w:val="en-US"/>
        </w:rPr>
        <w:t>i</w:t>
      </w:r>
      <w:proofErr w:type="spellEnd"/>
      <w:r w:rsidRPr="0023750F">
        <w:rPr>
          <w:sz w:val="28"/>
          <w:szCs w:val="28"/>
        </w:rPr>
        <w:t>).</w:t>
      </w:r>
    </w:p>
    <w:p w14:paraId="225A7425" w14:textId="77777777" w:rsidR="000E1FC2" w:rsidRPr="0023750F" w:rsidRDefault="000E1FC2" w:rsidP="000E1F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56DE35B" w14:textId="77777777" w:rsidR="000E1FC2" w:rsidRPr="0023750F" w:rsidRDefault="000E1FC2" w:rsidP="000E1FC2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lastRenderedPageBreak/>
        <w:t xml:space="preserve">Задачи для одаренных </w:t>
      </w:r>
      <w:r w:rsidR="00BB4492">
        <w:rPr>
          <w:b/>
          <w:sz w:val="28"/>
          <w:szCs w:val="28"/>
        </w:rPr>
        <w:t>обучающихся</w:t>
      </w:r>
    </w:p>
    <w:p w14:paraId="13B80D9A" w14:textId="77777777" w:rsidR="000E1FC2" w:rsidRPr="0023750F" w:rsidRDefault="000E1FC2" w:rsidP="000E1FC2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</w:p>
    <w:p w14:paraId="16EE9AF3" w14:textId="77777777" w:rsidR="000E1FC2" w:rsidRPr="0023750F" w:rsidRDefault="000E1FC2" w:rsidP="007E48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485E">
        <w:rPr>
          <w:sz w:val="28"/>
          <w:szCs w:val="28"/>
        </w:rPr>
        <w:t>1.</w:t>
      </w:r>
      <w:r w:rsidRPr="0023750F">
        <w:rPr>
          <w:sz w:val="28"/>
          <w:szCs w:val="28"/>
        </w:rPr>
        <w:t xml:space="preserve"> В семье, где</w:t>
      </w:r>
      <w:r w:rsidRPr="0023750F">
        <w:rPr>
          <w:bCs/>
          <w:sz w:val="28"/>
          <w:szCs w:val="28"/>
        </w:rPr>
        <w:t xml:space="preserve"> </w:t>
      </w:r>
      <w:r w:rsidRPr="0023750F">
        <w:rPr>
          <w:sz w:val="28"/>
          <w:szCs w:val="28"/>
        </w:rPr>
        <w:t xml:space="preserve">оба родителя с </w:t>
      </w:r>
      <w:r w:rsidRPr="0023750F">
        <w:rPr>
          <w:sz w:val="28"/>
          <w:szCs w:val="28"/>
          <w:lang w:val="en-US"/>
        </w:rPr>
        <w:t>IV</w:t>
      </w:r>
      <w:r w:rsidRPr="0023750F">
        <w:rPr>
          <w:sz w:val="28"/>
          <w:szCs w:val="28"/>
        </w:rPr>
        <w:t xml:space="preserve"> группой крови и нормально</w:t>
      </w:r>
      <w:r w:rsidRPr="0023750F">
        <w:rPr>
          <w:bCs/>
          <w:sz w:val="28"/>
          <w:szCs w:val="28"/>
        </w:rPr>
        <w:t xml:space="preserve"> </w:t>
      </w:r>
      <w:r w:rsidRPr="0023750F">
        <w:rPr>
          <w:sz w:val="28"/>
          <w:szCs w:val="28"/>
        </w:rPr>
        <w:t xml:space="preserve">различают цвета, родился сын дальтоник с 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 группой крови. Определите вероятность рождения здорового сына и его возможные группы крови.</w:t>
      </w:r>
    </w:p>
    <w:p w14:paraId="5ABB1320" w14:textId="77777777" w:rsidR="000E1FC2" w:rsidRPr="0023750F" w:rsidRDefault="000E1FC2" w:rsidP="007E48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5D98AF7" w14:textId="77777777" w:rsidR="000E1FC2" w:rsidRPr="0023750F" w:rsidRDefault="000E1FC2" w:rsidP="007E485E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7E485E">
        <w:rPr>
          <w:bCs/>
          <w:sz w:val="28"/>
          <w:szCs w:val="28"/>
        </w:rPr>
        <w:t>2.</w:t>
      </w:r>
      <w:r w:rsidRPr="0023750F">
        <w:rPr>
          <w:sz w:val="28"/>
          <w:szCs w:val="28"/>
        </w:rPr>
        <w:t xml:space="preserve"> У человека локус резус-фактора сцеплен с локусом, определяющим форму эритроцитов, и находится от него на расстоянии трех </w:t>
      </w:r>
      <w:proofErr w:type="spellStart"/>
      <w:r w:rsidRPr="0023750F">
        <w:rPr>
          <w:sz w:val="28"/>
          <w:szCs w:val="28"/>
        </w:rPr>
        <w:t>морганид</w:t>
      </w:r>
      <w:proofErr w:type="spellEnd"/>
      <w:r w:rsidRPr="0023750F">
        <w:rPr>
          <w:sz w:val="28"/>
          <w:szCs w:val="28"/>
        </w:rPr>
        <w:t xml:space="preserve">. Резус-положительность и </w:t>
      </w:r>
      <w:proofErr w:type="spellStart"/>
      <w:r w:rsidRPr="0023750F">
        <w:rPr>
          <w:sz w:val="28"/>
          <w:szCs w:val="28"/>
        </w:rPr>
        <w:t>элиптоцитоз</w:t>
      </w:r>
      <w:proofErr w:type="spellEnd"/>
      <w:r w:rsidRPr="0023750F">
        <w:rPr>
          <w:sz w:val="28"/>
          <w:szCs w:val="28"/>
        </w:rPr>
        <w:t xml:space="preserve"> (овальная форма эритроцитов) определяются доминантными аутосомными генами. Муж </w:t>
      </w:r>
      <w:proofErr w:type="spellStart"/>
      <w:r w:rsidRPr="0023750F">
        <w:rPr>
          <w:sz w:val="28"/>
          <w:szCs w:val="28"/>
        </w:rPr>
        <w:t>гетерозиготен</w:t>
      </w:r>
      <w:proofErr w:type="spellEnd"/>
      <w:r w:rsidRPr="0023750F">
        <w:rPr>
          <w:sz w:val="28"/>
          <w:szCs w:val="28"/>
        </w:rPr>
        <w:t xml:space="preserve"> по обоим признакам. При этом он унаследовал резус-фактор от одного родителя, </w:t>
      </w:r>
      <w:proofErr w:type="spellStart"/>
      <w:r w:rsidRPr="0023750F">
        <w:rPr>
          <w:sz w:val="28"/>
          <w:szCs w:val="28"/>
        </w:rPr>
        <w:t>эллиптоцитоз</w:t>
      </w:r>
      <w:proofErr w:type="spellEnd"/>
      <w:r w:rsidRPr="0023750F">
        <w:rPr>
          <w:sz w:val="28"/>
          <w:szCs w:val="28"/>
        </w:rPr>
        <w:t xml:space="preserve"> - от другого. Жена резус-отрицательна и имеет нормальные эритроциты. Определите процентные соотношения вероятных генотипов и фенотипов детей в этой семье.</w:t>
      </w:r>
    </w:p>
    <w:p w14:paraId="15B5057E" w14:textId="77777777" w:rsidR="000E1FC2" w:rsidRPr="007E485E" w:rsidRDefault="000E1FC2" w:rsidP="007E485E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5CA06B7E" w14:textId="77777777" w:rsidR="000E1FC2" w:rsidRPr="0023750F" w:rsidRDefault="000E1FC2" w:rsidP="007E485E">
      <w:pPr>
        <w:widowControl w:val="0"/>
        <w:tabs>
          <w:tab w:val="left" w:pos="1226"/>
        </w:tabs>
        <w:spacing w:after="346" w:line="360" w:lineRule="auto"/>
        <w:ind w:firstLine="709"/>
        <w:jc w:val="both"/>
        <w:rPr>
          <w:color w:val="000000"/>
          <w:sz w:val="28"/>
          <w:szCs w:val="28"/>
        </w:rPr>
      </w:pPr>
      <w:r w:rsidRPr="007E485E">
        <w:rPr>
          <w:bCs/>
          <w:iCs/>
          <w:color w:val="000000"/>
          <w:sz w:val="28"/>
          <w:szCs w:val="28"/>
        </w:rPr>
        <w:t>3.</w:t>
      </w:r>
      <w:r w:rsidRPr="0023750F">
        <w:rPr>
          <w:iCs/>
          <w:color w:val="000000"/>
          <w:sz w:val="28"/>
          <w:szCs w:val="28"/>
        </w:rPr>
        <w:t xml:space="preserve"> В семье муж с </w:t>
      </w:r>
      <w:r w:rsidRPr="0023750F">
        <w:rPr>
          <w:iCs/>
          <w:color w:val="000000"/>
          <w:sz w:val="28"/>
          <w:szCs w:val="28"/>
          <w:lang w:val="en-US"/>
        </w:rPr>
        <w:t>III</w:t>
      </w:r>
      <w:r w:rsidRPr="0023750F">
        <w:rPr>
          <w:iCs/>
          <w:color w:val="000000"/>
          <w:sz w:val="28"/>
          <w:szCs w:val="28"/>
        </w:rPr>
        <w:t xml:space="preserve"> группой крови (</w:t>
      </w:r>
      <w:proofErr w:type="spellStart"/>
      <w:r w:rsidRPr="0023750F">
        <w:rPr>
          <w:iCs/>
          <w:color w:val="000000"/>
          <w:sz w:val="28"/>
          <w:szCs w:val="28"/>
        </w:rPr>
        <w:t>гомозиготен</w:t>
      </w:r>
      <w:proofErr w:type="spellEnd"/>
      <w:r w:rsidRPr="0023750F">
        <w:rPr>
          <w:iCs/>
          <w:color w:val="000000"/>
          <w:sz w:val="28"/>
          <w:szCs w:val="28"/>
        </w:rPr>
        <w:t xml:space="preserve">). Он страдает легкой формой </w:t>
      </w:r>
      <w:proofErr w:type="spellStart"/>
      <w:r w:rsidRPr="0023750F">
        <w:rPr>
          <w:iCs/>
          <w:color w:val="000000"/>
          <w:sz w:val="28"/>
          <w:szCs w:val="28"/>
        </w:rPr>
        <w:t>серповидноклеточной</w:t>
      </w:r>
      <w:proofErr w:type="spellEnd"/>
      <w:r w:rsidRPr="0023750F">
        <w:rPr>
          <w:iCs/>
          <w:color w:val="000000"/>
          <w:sz w:val="28"/>
          <w:szCs w:val="28"/>
        </w:rPr>
        <w:t xml:space="preserve"> анемии. Его супруга имеет </w:t>
      </w:r>
      <w:r w:rsidRPr="0023750F">
        <w:rPr>
          <w:iCs/>
          <w:color w:val="000000"/>
          <w:sz w:val="28"/>
          <w:szCs w:val="28"/>
          <w:lang w:val="en-US"/>
        </w:rPr>
        <w:t>II</w:t>
      </w:r>
      <w:r w:rsidRPr="0023750F">
        <w:rPr>
          <w:iCs/>
          <w:color w:val="000000"/>
          <w:sz w:val="28"/>
          <w:szCs w:val="28"/>
        </w:rPr>
        <w:t xml:space="preserve"> группу крови (</w:t>
      </w:r>
      <w:proofErr w:type="spellStart"/>
      <w:r w:rsidRPr="0023750F">
        <w:rPr>
          <w:iCs/>
          <w:color w:val="000000"/>
          <w:sz w:val="28"/>
          <w:szCs w:val="28"/>
        </w:rPr>
        <w:t>гомозиготна</w:t>
      </w:r>
      <w:proofErr w:type="spellEnd"/>
      <w:r w:rsidRPr="0023750F">
        <w:rPr>
          <w:iCs/>
          <w:color w:val="000000"/>
          <w:sz w:val="28"/>
          <w:szCs w:val="28"/>
        </w:rPr>
        <w:t xml:space="preserve">) и страдает легкой формой талассемии. </w:t>
      </w:r>
      <w:proofErr w:type="spellStart"/>
      <w:r w:rsidRPr="0023750F">
        <w:rPr>
          <w:iCs/>
          <w:color w:val="000000"/>
          <w:sz w:val="28"/>
          <w:szCs w:val="28"/>
        </w:rPr>
        <w:t>Серповидноклеточная</w:t>
      </w:r>
      <w:proofErr w:type="spellEnd"/>
      <w:r w:rsidRPr="0023750F">
        <w:rPr>
          <w:iCs/>
          <w:color w:val="000000"/>
          <w:sz w:val="28"/>
          <w:szCs w:val="28"/>
        </w:rPr>
        <w:t xml:space="preserve"> анемия и талассемия (анемия Кули) наследуется независимо и обусловлены двумя генами с неполным доминированием. У </w:t>
      </w:r>
      <w:proofErr w:type="spellStart"/>
      <w:r w:rsidRPr="0023750F">
        <w:rPr>
          <w:iCs/>
          <w:color w:val="000000"/>
          <w:sz w:val="28"/>
          <w:szCs w:val="28"/>
        </w:rPr>
        <w:t>гетерозигот</w:t>
      </w:r>
      <w:proofErr w:type="spellEnd"/>
      <w:r w:rsidRPr="0023750F">
        <w:rPr>
          <w:iCs/>
          <w:color w:val="000000"/>
          <w:sz w:val="28"/>
          <w:szCs w:val="28"/>
        </w:rPr>
        <w:t xml:space="preserve"> по </w:t>
      </w:r>
      <w:proofErr w:type="spellStart"/>
      <w:r w:rsidRPr="0023750F">
        <w:rPr>
          <w:iCs/>
          <w:color w:val="000000"/>
          <w:sz w:val="28"/>
          <w:szCs w:val="28"/>
        </w:rPr>
        <w:t>серповидноклеточной</w:t>
      </w:r>
      <w:proofErr w:type="spellEnd"/>
      <w:r w:rsidRPr="0023750F">
        <w:rPr>
          <w:iCs/>
          <w:color w:val="000000"/>
          <w:sz w:val="28"/>
          <w:szCs w:val="28"/>
        </w:rPr>
        <w:t xml:space="preserve"> анемии и </w:t>
      </w:r>
      <w:proofErr w:type="spellStart"/>
      <w:r w:rsidRPr="0023750F">
        <w:rPr>
          <w:iCs/>
          <w:color w:val="000000"/>
          <w:sz w:val="28"/>
          <w:szCs w:val="28"/>
        </w:rPr>
        <w:t>гетерозигот</w:t>
      </w:r>
      <w:proofErr w:type="spellEnd"/>
      <w:r w:rsidRPr="0023750F">
        <w:rPr>
          <w:iCs/>
          <w:color w:val="000000"/>
          <w:sz w:val="28"/>
          <w:szCs w:val="28"/>
        </w:rPr>
        <w:t xml:space="preserve"> по талассемии заболевание протекает в лёгкой форме. </w:t>
      </w:r>
      <w:r w:rsidRPr="0023750F">
        <w:rPr>
          <w:sz w:val="28"/>
          <w:szCs w:val="28"/>
        </w:rPr>
        <w:t xml:space="preserve">У </w:t>
      </w:r>
      <w:proofErr w:type="spellStart"/>
      <w:r w:rsidRPr="0023750F">
        <w:rPr>
          <w:sz w:val="28"/>
          <w:szCs w:val="28"/>
        </w:rPr>
        <w:t>гомозигот</w:t>
      </w:r>
      <w:proofErr w:type="spellEnd"/>
      <w:r w:rsidRPr="0023750F">
        <w:rPr>
          <w:sz w:val="28"/>
          <w:szCs w:val="28"/>
        </w:rPr>
        <w:t xml:space="preserve"> по </w:t>
      </w:r>
      <w:proofErr w:type="spellStart"/>
      <w:r w:rsidRPr="0023750F">
        <w:rPr>
          <w:sz w:val="28"/>
          <w:szCs w:val="28"/>
        </w:rPr>
        <w:t>серповидноклеточной</w:t>
      </w:r>
      <w:proofErr w:type="spellEnd"/>
      <w:r w:rsidRPr="0023750F">
        <w:rPr>
          <w:sz w:val="28"/>
          <w:szCs w:val="28"/>
        </w:rPr>
        <w:t xml:space="preserve"> анемии и талассемии наблюдается тяжёлая форма заболевания, и они в большинстве случаев умирают в детстве. </w:t>
      </w:r>
      <w:r w:rsidRPr="0023750F">
        <w:rPr>
          <w:color w:val="000000"/>
          <w:sz w:val="28"/>
          <w:szCs w:val="28"/>
        </w:rPr>
        <w:t>Какова вероятность рождения в этой семье здорового ребёнка? Какова вероятность рождения в этой семье ребёнка с легкой формой одного из вышеуказанных заболеваний?</w:t>
      </w:r>
    </w:p>
    <w:p w14:paraId="22CF290C" w14:textId="77777777" w:rsidR="00C8756E" w:rsidRDefault="00C8756E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</w:p>
    <w:p w14:paraId="7738D213" w14:textId="77777777" w:rsidR="003C1A53" w:rsidRDefault="003C1A53" w:rsidP="007E485E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</w:p>
    <w:p w14:paraId="0736B8CA" w14:textId="77777777" w:rsidR="003C1A53" w:rsidRDefault="003C1A53" w:rsidP="007E485E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</w:p>
    <w:p w14:paraId="00666CC8" w14:textId="79031B2E" w:rsidR="000E1FC2" w:rsidRPr="0023750F" w:rsidRDefault="000E1FC2" w:rsidP="007E485E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lastRenderedPageBreak/>
        <w:t>Эталоны ответов</w:t>
      </w:r>
    </w:p>
    <w:p w14:paraId="7467E9B4" w14:textId="77777777" w:rsidR="000E1FC2" w:rsidRPr="0023750F" w:rsidRDefault="000E1FC2" w:rsidP="007E485E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23750F">
        <w:rPr>
          <w:b/>
          <w:sz w:val="28"/>
          <w:szCs w:val="28"/>
        </w:rPr>
        <w:t xml:space="preserve">1. </w:t>
      </w:r>
      <w:r w:rsidRPr="0023750F">
        <w:rPr>
          <w:sz w:val="28"/>
          <w:szCs w:val="28"/>
        </w:rPr>
        <w:t xml:space="preserve">Мать является носительницей гена дальтонизма. Вероятность рождения здорового сына – 25% (от общего числа детей). Возможные группы крови – </w:t>
      </w:r>
      <w:r w:rsidRPr="0023750F">
        <w:rPr>
          <w:sz w:val="28"/>
          <w:szCs w:val="28"/>
          <w:lang w:val="en-US"/>
        </w:rPr>
        <w:t>II</w:t>
      </w:r>
      <w:r w:rsidRPr="0023750F">
        <w:rPr>
          <w:sz w:val="28"/>
          <w:szCs w:val="28"/>
        </w:rPr>
        <w:t xml:space="preserve">, </w:t>
      </w:r>
      <w:r w:rsidRPr="0023750F">
        <w:rPr>
          <w:sz w:val="28"/>
          <w:szCs w:val="28"/>
          <w:lang w:val="en-US"/>
        </w:rPr>
        <w:t>III</w:t>
      </w:r>
      <w:r w:rsidRPr="0023750F">
        <w:rPr>
          <w:sz w:val="28"/>
          <w:szCs w:val="28"/>
        </w:rPr>
        <w:t xml:space="preserve">, </w:t>
      </w:r>
      <w:r w:rsidRPr="0023750F">
        <w:rPr>
          <w:sz w:val="28"/>
          <w:szCs w:val="28"/>
          <w:lang w:val="en-US"/>
        </w:rPr>
        <w:t>IV</w:t>
      </w:r>
      <w:r w:rsidRPr="0023750F">
        <w:rPr>
          <w:sz w:val="28"/>
          <w:szCs w:val="28"/>
        </w:rPr>
        <w:t>.</w:t>
      </w:r>
    </w:p>
    <w:p w14:paraId="517D8F4F" w14:textId="77777777" w:rsidR="000E1FC2" w:rsidRPr="0023750F" w:rsidRDefault="000E1FC2" w:rsidP="007E485E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23750F">
        <w:rPr>
          <w:b/>
          <w:sz w:val="28"/>
          <w:szCs w:val="28"/>
        </w:rPr>
        <w:t>2.</w:t>
      </w:r>
      <w:r w:rsidRPr="0023750F">
        <w:rPr>
          <w:sz w:val="28"/>
          <w:szCs w:val="28"/>
        </w:rPr>
        <w:t xml:space="preserve"> 48,5% детей резус-положительные с </w:t>
      </w:r>
      <w:proofErr w:type="spellStart"/>
      <w:r w:rsidRPr="0023750F">
        <w:rPr>
          <w:sz w:val="28"/>
          <w:szCs w:val="28"/>
        </w:rPr>
        <w:t>эллиптоцитозом</w:t>
      </w:r>
      <w:proofErr w:type="spellEnd"/>
      <w:r w:rsidRPr="0023750F">
        <w:rPr>
          <w:sz w:val="28"/>
          <w:szCs w:val="28"/>
        </w:rPr>
        <w:t xml:space="preserve"> (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+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Aa</w:t>
      </w:r>
      <w:r w:rsidRPr="0023750F">
        <w:rPr>
          <w:sz w:val="28"/>
          <w:szCs w:val="28"/>
        </w:rPr>
        <w:t>); 48,5% детей резус-отрицательных с нормальными эритроцитами (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aa</w:t>
      </w:r>
      <w:r w:rsidRPr="0023750F">
        <w:rPr>
          <w:sz w:val="28"/>
          <w:szCs w:val="28"/>
        </w:rPr>
        <w:t xml:space="preserve">), 1,5% детей резус-отрицательных с </w:t>
      </w:r>
      <w:proofErr w:type="spellStart"/>
      <w:r w:rsidRPr="0023750F">
        <w:rPr>
          <w:sz w:val="28"/>
          <w:szCs w:val="28"/>
        </w:rPr>
        <w:t>эллиптоцитозом</w:t>
      </w:r>
      <w:proofErr w:type="spellEnd"/>
      <w:r w:rsidRPr="0023750F">
        <w:rPr>
          <w:sz w:val="28"/>
          <w:szCs w:val="28"/>
        </w:rPr>
        <w:t xml:space="preserve"> (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Aa</w:t>
      </w:r>
      <w:r w:rsidRPr="0023750F">
        <w:rPr>
          <w:sz w:val="28"/>
          <w:szCs w:val="28"/>
        </w:rPr>
        <w:t xml:space="preserve">), 1,5% детей резус-положительные </w:t>
      </w:r>
      <w:r w:rsidRPr="0023750F">
        <w:rPr>
          <w:sz w:val="28"/>
          <w:szCs w:val="28"/>
          <w:lang w:val="en-US"/>
        </w:rPr>
        <w:t>c</w:t>
      </w:r>
      <w:r w:rsidRPr="0023750F">
        <w:rPr>
          <w:sz w:val="28"/>
          <w:szCs w:val="28"/>
        </w:rPr>
        <w:t xml:space="preserve"> нормальными эритроцитами (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+</w:t>
      </w:r>
      <w:r w:rsidRPr="0023750F">
        <w:rPr>
          <w:sz w:val="28"/>
          <w:szCs w:val="28"/>
          <w:lang w:val="en-US"/>
        </w:rPr>
        <w:t>rh</w:t>
      </w:r>
      <w:r w:rsidRPr="0023750F">
        <w:rPr>
          <w:sz w:val="28"/>
          <w:szCs w:val="28"/>
        </w:rPr>
        <w:t>-</w:t>
      </w:r>
      <w:r w:rsidRPr="0023750F">
        <w:rPr>
          <w:sz w:val="28"/>
          <w:szCs w:val="28"/>
          <w:lang w:val="en-US"/>
        </w:rPr>
        <w:t>aa</w:t>
      </w:r>
      <w:r w:rsidRPr="0023750F">
        <w:rPr>
          <w:sz w:val="28"/>
          <w:szCs w:val="28"/>
        </w:rPr>
        <w:t>).</w:t>
      </w:r>
    </w:p>
    <w:p w14:paraId="58EFA7BC" w14:textId="77777777" w:rsidR="000E1FC2" w:rsidRPr="0023750F" w:rsidRDefault="000E1FC2" w:rsidP="007E485E">
      <w:pPr>
        <w:tabs>
          <w:tab w:val="left" w:pos="10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3750F">
        <w:rPr>
          <w:b/>
          <w:sz w:val="28"/>
          <w:szCs w:val="28"/>
        </w:rPr>
        <w:t xml:space="preserve">3. </w:t>
      </w:r>
      <w:r w:rsidRPr="0023750F">
        <w:rPr>
          <w:sz w:val="28"/>
          <w:szCs w:val="28"/>
        </w:rPr>
        <w:t xml:space="preserve">25 % - </w:t>
      </w:r>
      <w:r w:rsidRPr="0023750F">
        <w:rPr>
          <w:color w:val="000000"/>
          <w:sz w:val="28"/>
          <w:szCs w:val="28"/>
        </w:rPr>
        <w:t xml:space="preserve">вероятность рождения здорового ребёнка. </w:t>
      </w:r>
      <w:r w:rsidRPr="0023750F">
        <w:rPr>
          <w:sz w:val="28"/>
          <w:szCs w:val="28"/>
        </w:rPr>
        <w:t xml:space="preserve"> 50% - </w:t>
      </w:r>
      <w:r w:rsidRPr="0023750F">
        <w:rPr>
          <w:color w:val="000000"/>
          <w:sz w:val="28"/>
          <w:szCs w:val="28"/>
        </w:rPr>
        <w:t xml:space="preserve">вероятность рождения ребёнка с легкой формой </w:t>
      </w:r>
      <w:proofErr w:type="spellStart"/>
      <w:r w:rsidRPr="0023750F">
        <w:rPr>
          <w:iCs/>
          <w:color w:val="000000"/>
          <w:sz w:val="28"/>
          <w:szCs w:val="28"/>
        </w:rPr>
        <w:t>серповидноклеточной</w:t>
      </w:r>
      <w:proofErr w:type="spellEnd"/>
      <w:r w:rsidRPr="0023750F">
        <w:rPr>
          <w:iCs/>
          <w:color w:val="000000"/>
          <w:sz w:val="28"/>
          <w:szCs w:val="28"/>
        </w:rPr>
        <w:t xml:space="preserve"> анемии или талассемии</w:t>
      </w:r>
      <w:r w:rsidRPr="0023750F">
        <w:rPr>
          <w:color w:val="000000"/>
          <w:sz w:val="28"/>
          <w:szCs w:val="28"/>
        </w:rPr>
        <w:t>.</w:t>
      </w:r>
    </w:p>
    <w:p w14:paraId="7D02AF8F" w14:textId="77777777" w:rsidR="000E1FC2" w:rsidRPr="0023750F" w:rsidRDefault="000E1FC2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6B16001A" w14:textId="77777777" w:rsidR="000E1FC2" w:rsidRDefault="000E1FC2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460EC8BA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403754F9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25C3A049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5CE8E377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6D6B28FD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43106D2B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6838DCD1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687C21BA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7D26DAAC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569FED39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505C7D8C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07493589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1E977BCC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34750F56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09DA2200" w14:textId="77777777" w:rsidR="004C3D69" w:rsidRDefault="004C3D69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74990AEA" w14:textId="2D3AC392" w:rsidR="00C8756E" w:rsidRDefault="00C8756E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426D7FE5" w14:textId="77777777" w:rsidR="003C1A53" w:rsidRDefault="003C1A53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2E44ADE4" w14:textId="04D6ED93" w:rsidR="000E1FC2" w:rsidRDefault="00503E26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  <w:r w:rsidRPr="000E1F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E485E">
        <w:rPr>
          <w:sz w:val="28"/>
          <w:szCs w:val="28"/>
        </w:rPr>
        <w:t>Е</w:t>
      </w:r>
    </w:p>
    <w:p w14:paraId="1BCFD979" w14:textId="77777777" w:rsidR="000E1FC2" w:rsidRPr="00D63071" w:rsidRDefault="000E1FC2" w:rsidP="001C6713">
      <w:pPr>
        <w:tabs>
          <w:tab w:val="left" w:pos="1050"/>
        </w:tabs>
        <w:spacing w:line="360" w:lineRule="auto"/>
        <w:jc w:val="right"/>
        <w:rPr>
          <w:b/>
          <w:sz w:val="28"/>
          <w:szCs w:val="28"/>
        </w:rPr>
      </w:pPr>
    </w:p>
    <w:p w14:paraId="0FD6C20A" w14:textId="2EBA5068" w:rsidR="00D43A90" w:rsidRDefault="00DC31A9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D63071">
        <w:rPr>
          <w:b/>
          <w:sz w:val="28"/>
          <w:szCs w:val="28"/>
        </w:rPr>
        <w:t>Текущий срез знаний</w:t>
      </w:r>
    </w:p>
    <w:p w14:paraId="3CAB7DF9" w14:textId="77777777" w:rsidR="0063400F" w:rsidRDefault="0063400F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p w14:paraId="3CDEAD42" w14:textId="77777777" w:rsidR="009C2E59" w:rsidRPr="00E475DD" w:rsidRDefault="009C2E59" w:rsidP="008131A5">
      <w:pPr>
        <w:spacing w:after="20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E475DD">
        <w:rPr>
          <w:rFonts w:eastAsia="Calibri"/>
          <w:b/>
          <w:sz w:val="28"/>
          <w:szCs w:val="28"/>
        </w:rPr>
        <w:t xml:space="preserve">Критерии </w:t>
      </w:r>
      <w:r>
        <w:rPr>
          <w:rFonts w:eastAsia="Calibri"/>
          <w:b/>
          <w:sz w:val="28"/>
          <w:szCs w:val="28"/>
        </w:rPr>
        <w:t>оценивания:</w:t>
      </w:r>
    </w:p>
    <w:p w14:paraId="45A99C96" w14:textId="77777777" w:rsidR="009C2E59" w:rsidRPr="000E1FC2" w:rsidRDefault="009C2E59" w:rsidP="008131A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E1FC2">
        <w:rPr>
          <w:rFonts w:eastAsia="Calibri"/>
          <w:sz w:val="28"/>
          <w:szCs w:val="28"/>
        </w:rPr>
        <w:t>- оценка 5 «отлично» выставляется за правильные ответы на 91-100 процентов заданий (</w:t>
      </w:r>
      <w:r w:rsidR="00BF00A0">
        <w:rPr>
          <w:rFonts w:eastAsia="Calibri"/>
          <w:sz w:val="28"/>
          <w:szCs w:val="28"/>
        </w:rPr>
        <w:t>5</w:t>
      </w:r>
      <w:r w:rsidRPr="000E1FC2">
        <w:rPr>
          <w:rFonts w:eastAsia="Calibri"/>
          <w:sz w:val="28"/>
          <w:szCs w:val="28"/>
        </w:rPr>
        <w:t xml:space="preserve"> правильных ответов);</w:t>
      </w:r>
    </w:p>
    <w:p w14:paraId="16E8F7A4" w14:textId="77777777" w:rsidR="009C2E59" w:rsidRPr="000E1FC2" w:rsidRDefault="009C2E59" w:rsidP="008131A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E1FC2">
        <w:rPr>
          <w:rFonts w:eastAsia="Calibri"/>
          <w:sz w:val="28"/>
          <w:szCs w:val="28"/>
        </w:rPr>
        <w:t>- оценка 4 «хорошо» за правильные ответы на 81-90 процента заданий (</w:t>
      </w:r>
      <w:r w:rsidR="00BF00A0">
        <w:rPr>
          <w:rFonts w:eastAsia="Calibri"/>
          <w:sz w:val="28"/>
          <w:szCs w:val="28"/>
        </w:rPr>
        <w:t>4</w:t>
      </w:r>
      <w:r w:rsidRPr="000E1FC2">
        <w:rPr>
          <w:rFonts w:eastAsia="Calibri"/>
          <w:sz w:val="28"/>
          <w:szCs w:val="28"/>
        </w:rPr>
        <w:t xml:space="preserve"> правильных ответов);</w:t>
      </w:r>
    </w:p>
    <w:p w14:paraId="02711D8E" w14:textId="77777777" w:rsidR="009C2E59" w:rsidRPr="000E1FC2" w:rsidRDefault="009C2E59" w:rsidP="008131A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E1FC2">
        <w:rPr>
          <w:rFonts w:eastAsia="Calibri"/>
          <w:sz w:val="28"/>
          <w:szCs w:val="28"/>
        </w:rPr>
        <w:t>- оценка 3 «удовлетворительно» за правильные ответы на 70-80 процентов заданий (</w:t>
      </w:r>
      <w:r w:rsidR="00BF00A0">
        <w:rPr>
          <w:rFonts w:eastAsia="Calibri"/>
          <w:sz w:val="28"/>
          <w:szCs w:val="28"/>
        </w:rPr>
        <w:t>3</w:t>
      </w:r>
      <w:r w:rsidRPr="000E1FC2">
        <w:rPr>
          <w:rFonts w:eastAsia="Calibri"/>
          <w:sz w:val="28"/>
          <w:szCs w:val="28"/>
        </w:rPr>
        <w:t xml:space="preserve"> правильных ответов);</w:t>
      </w:r>
    </w:p>
    <w:p w14:paraId="4887954C" w14:textId="77777777" w:rsidR="009C2E59" w:rsidRPr="000E1FC2" w:rsidRDefault="009C2E59" w:rsidP="008131A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E1FC2">
        <w:rPr>
          <w:rFonts w:eastAsia="Calibri"/>
          <w:sz w:val="28"/>
          <w:szCs w:val="28"/>
        </w:rPr>
        <w:t>- оценка 2 «неудовлетворительно» за правильные ответы на 69 процентов заданий и менее (</w:t>
      </w:r>
      <w:r w:rsidR="00BF00A0">
        <w:rPr>
          <w:rFonts w:eastAsia="Calibri"/>
          <w:sz w:val="28"/>
          <w:szCs w:val="28"/>
        </w:rPr>
        <w:t>2</w:t>
      </w:r>
      <w:r w:rsidRPr="000E1FC2">
        <w:rPr>
          <w:rFonts w:eastAsia="Calibri"/>
          <w:sz w:val="28"/>
          <w:szCs w:val="28"/>
        </w:rPr>
        <w:t xml:space="preserve"> и менее правильных ответов).</w:t>
      </w:r>
    </w:p>
    <w:p w14:paraId="14774DBF" w14:textId="77777777" w:rsidR="001C6713" w:rsidRPr="000E1FC2" w:rsidRDefault="001C6713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3FEE474B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>Преподаватель проводит письменный контроль, студенты отвечают на вопросы.</w:t>
      </w:r>
    </w:p>
    <w:p w14:paraId="3331D6D9" w14:textId="77777777" w:rsidR="000E1FC2" w:rsidRPr="0063400F" w:rsidRDefault="000E1FC2" w:rsidP="0063400F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63400F">
        <w:rPr>
          <w:b/>
          <w:sz w:val="28"/>
          <w:szCs w:val="28"/>
        </w:rPr>
        <w:t>Вариант 1</w:t>
      </w:r>
    </w:p>
    <w:p w14:paraId="1A0C0B11" w14:textId="5FBFBAE9" w:rsidR="000E1FC2" w:rsidRDefault="000E1FC2" w:rsidP="0063400F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  <w:r w:rsidRPr="0063400F">
        <w:rPr>
          <w:bCs/>
          <w:sz w:val="28"/>
          <w:szCs w:val="28"/>
        </w:rPr>
        <w:t xml:space="preserve">1. Обозначить на схеме антигены эритроцитов и антитела плазмы для </w:t>
      </w:r>
      <w:r w:rsidRPr="0063400F">
        <w:rPr>
          <w:bCs/>
          <w:sz w:val="28"/>
          <w:szCs w:val="28"/>
          <w:lang w:val="en-US"/>
        </w:rPr>
        <w:t>II</w:t>
      </w:r>
      <w:r w:rsidRPr="0063400F">
        <w:rPr>
          <w:bCs/>
          <w:sz w:val="28"/>
          <w:szCs w:val="28"/>
        </w:rPr>
        <w:t xml:space="preserve"> и </w:t>
      </w:r>
      <w:r w:rsidRPr="0063400F">
        <w:rPr>
          <w:bCs/>
          <w:sz w:val="28"/>
          <w:szCs w:val="28"/>
          <w:lang w:val="en-US"/>
        </w:rPr>
        <w:t>III</w:t>
      </w:r>
      <w:r w:rsidRPr="0063400F">
        <w:rPr>
          <w:bCs/>
          <w:sz w:val="28"/>
          <w:szCs w:val="28"/>
        </w:rPr>
        <w:t xml:space="preserve"> группы крови</w:t>
      </w:r>
      <w:r w:rsidRPr="000E1FC2">
        <w:rPr>
          <w:b/>
          <w:sz w:val="28"/>
          <w:szCs w:val="28"/>
        </w:rPr>
        <w:t>.</w:t>
      </w:r>
    </w:p>
    <w:p w14:paraId="3AA2FF28" w14:textId="0B88C26E" w:rsidR="0063400F" w:rsidRPr="000E1FC2" w:rsidRDefault="0063400F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  <w:r w:rsidRPr="000E1F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5ED9C" wp14:editId="0E8F9588">
            <wp:simplePos x="0" y="0"/>
            <wp:positionH relativeFrom="margin">
              <wp:posOffset>-78105</wp:posOffset>
            </wp:positionH>
            <wp:positionV relativeFrom="margin">
              <wp:posOffset>6143625</wp:posOffset>
            </wp:positionV>
            <wp:extent cx="3324860" cy="1662430"/>
            <wp:effectExtent l="19050" t="19050" r="27940" b="13970"/>
            <wp:wrapSquare wrapText="bothSides"/>
            <wp:docPr id="3" name="Рисунок 3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12"/>
                    <a:stretch/>
                  </pic:blipFill>
                  <pic:spPr bwMode="auto">
                    <a:xfrm>
                      <a:off x="0" y="0"/>
                      <a:ext cx="3324860" cy="16624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1428C" w14:textId="54B3A9DF" w:rsidR="000E1FC2" w:rsidRPr="000E1FC2" w:rsidRDefault="000E1FC2" w:rsidP="000E1FC2">
      <w:pPr>
        <w:tabs>
          <w:tab w:val="left" w:pos="1050"/>
        </w:tabs>
        <w:spacing w:line="360" w:lineRule="auto"/>
        <w:jc w:val="center"/>
        <w:rPr>
          <w:sz w:val="28"/>
          <w:szCs w:val="28"/>
        </w:rPr>
      </w:pPr>
    </w:p>
    <w:p w14:paraId="4032D79D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79868B4E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399B3768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12A9653B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079D30C0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3463DE96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</w:p>
    <w:p w14:paraId="765EFA1A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</w:p>
    <w:p w14:paraId="08B8802C" w14:textId="77777777" w:rsidR="003C1A53" w:rsidRDefault="003C1A53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4ADC0F1" w14:textId="5F819185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lastRenderedPageBreak/>
        <w:t>2. Отметить в каких случаях произойдет агглютинация при переливании крови:</w:t>
      </w:r>
    </w:p>
    <w:p w14:paraId="08CF9D05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 xml:space="preserve">1. Антигены А + Антитела </w:t>
      </w:r>
      <w:r w:rsidRPr="000E1FC2">
        <w:rPr>
          <w:rFonts w:ascii="Arial" w:hAnsi="Arial" w:cs="Arial"/>
          <w:sz w:val="28"/>
          <w:szCs w:val="28"/>
        </w:rPr>
        <w:t>α</w:t>
      </w:r>
      <w:r w:rsidRPr="000E1FC2">
        <w:rPr>
          <w:sz w:val="28"/>
          <w:szCs w:val="28"/>
        </w:rPr>
        <w:t xml:space="preserve">    </w:t>
      </w:r>
    </w:p>
    <w:p w14:paraId="1FC77686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 xml:space="preserve">2. Антигены 0 + Антитела </w:t>
      </w:r>
      <w:r w:rsidRPr="000E1FC2">
        <w:rPr>
          <w:rFonts w:ascii="Arial" w:hAnsi="Arial" w:cs="Arial"/>
          <w:sz w:val="28"/>
          <w:szCs w:val="28"/>
        </w:rPr>
        <w:t>β</w:t>
      </w:r>
    </w:p>
    <w:p w14:paraId="421AC4E0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0E1FC2">
        <w:rPr>
          <w:sz w:val="28"/>
          <w:szCs w:val="28"/>
        </w:rPr>
        <w:t xml:space="preserve">3. Антигены А, В + Антитела </w:t>
      </w:r>
      <w:r w:rsidRPr="000E1FC2">
        <w:rPr>
          <w:rFonts w:ascii="Arial" w:hAnsi="Arial" w:cs="Arial"/>
          <w:sz w:val="28"/>
          <w:szCs w:val="28"/>
        </w:rPr>
        <w:t>β</w:t>
      </w:r>
    </w:p>
    <w:p w14:paraId="17FFA92F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>4. Антигены В + Антитела 0</w:t>
      </w:r>
    </w:p>
    <w:p w14:paraId="460A2174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rPr>
          <w:bCs/>
          <w:sz w:val="28"/>
          <w:szCs w:val="28"/>
        </w:rPr>
      </w:pPr>
    </w:p>
    <w:p w14:paraId="0DB22D85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3. Определить в какой из семей воспитывается приемный ребенок:</w:t>
      </w:r>
    </w:p>
    <w:p w14:paraId="0788FAA5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 xml:space="preserve">1. генотип отца - </w:t>
      </w:r>
      <w:r w:rsidRPr="000E1FC2">
        <w:rPr>
          <w:sz w:val="28"/>
          <w:szCs w:val="28"/>
          <w:lang w:val="en-US"/>
        </w:rPr>
        <w:t>ii</w:t>
      </w:r>
      <w:r w:rsidRPr="000E1FC2">
        <w:rPr>
          <w:sz w:val="28"/>
          <w:szCs w:val="28"/>
        </w:rPr>
        <w:t xml:space="preserve"> rh-rh-; генотип матери -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 xml:space="preserve">-; генотип ребенка -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rh-rh-</w:t>
      </w:r>
    </w:p>
    <w:p w14:paraId="2D044FAE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>2. генотип отца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-; генотип матери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-; генотип ребенка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+</w:t>
      </w:r>
    </w:p>
    <w:p w14:paraId="1971817B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 xml:space="preserve">3. генотип отца - </w:t>
      </w:r>
      <w:r w:rsidRPr="000E1FC2">
        <w:rPr>
          <w:sz w:val="28"/>
          <w:szCs w:val="28"/>
          <w:lang w:val="en-US"/>
        </w:rPr>
        <w:t>ii</w:t>
      </w:r>
      <w:r w:rsidRPr="000E1FC2">
        <w:rPr>
          <w:sz w:val="28"/>
          <w:szCs w:val="28"/>
        </w:rPr>
        <w:t xml:space="preserve"> </w:t>
      </w:r>
      <w:r w:rsidRPr="000E1FC2">
        <w:rPr>
          <w:sz w:val="28"/>
          <w:szCs w:val="28"/>
          <w:lang w:val="en-US"/>
        </w:rPr>
        <w:t>R</w:t>
      </w:r>
      <w:proofErr w:type="spellStart"/>
      <w:r w:rsidRPr="000E1FC2">
        <w:rPr>
          <w:sz w:val="28"/>
          <w:szCs w:val="28"/>
        </w:rPr>
        <w:t>h+Rh</w:t>
      </w:r>
      <w:proofErr w:type="spellEnd"/>
      <w:r w:rsidRPr="000E1FC2">
        <w:rPr>
          <w:sz w:val="28"/>
          <w:szCs w:val="28"/>
        </w:rPr>
        <w:t xml:space="preserve">+; генотип матери –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 xml:space="preserve">-; генотип ребенка - </w:t>
      </w:r>
      <w:proofErr w:type="spellStart"/>
      <w:r w:rsidRPr="000E1FC2">
        <w:rPr>
          <w:sz w:val="28"/>
          <w:szCs w:val="28"/>
        </w:rPr>
        <w:t>ii</w:t>
      </w:r>
      <w:proofErr w:type="spellEnd"/>
      <w:r w:rsidRPr="000E1FC2">
        <w:rPr>
          <w:sz w:val="28"/>
          <w:szCs w:val="28"/>
        </w:rPr>
        <w:t xml:space="preserve"> </w:t>
      </w:r>
      <w:r w:rsidRPr="000E1FC2">
        <w:rPr>
          <w:sz w:val="28"/>
          <w:szCs w:val="28"/>
          <w:lang w:val="en-US"/>
        </w:rPr>
        <w:t>R</w:t>
      </w:r>
      <w:proofErr w:type="spellStart"/>
      <w:r w:rsidRPr="000E1FC2">
        <w:rPr>
          <w:sz w:val="28"/>
          <w:szCs w:val="28"/>
        </w:rPr>
        <w:t>h+rh</w:t>
      </w:r>
      <w:proofErr w:type="spellEnd"/>
      <w:r w:rsidRPr="000E1FC2">
        <w:rPr>
          <w:sz w:val="28"/>
          <w:szCs w:val="28"/>
        </w:rPr>
        <w:t>-</w:t>
      </w:r>
    </w:p>
    <w:p w14:paraId="32811929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>4. генотип отца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rh-rh-; генотип матери -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 xml:space="preserve">-; генотип ребенка - </w:t>
      </w:r>
      <w:proofErr w:type="spellStart"/>
      <w:r w:rsidRPr="000E1FC2">
        <w:rPr>
          <w:sz w:val="28"/>
          <w:szCs w:val="28"/>
        </w:rPr>
        <w:t>ii</w:t>
      </w:r>
      <w:proofErr w:type="spellEnd"/>
      <w:r w:rsidRPr="000E1FC2">
        <w:rPr>
          <w:sz w:val="28"/>
          <w:szCs w:val="28"/>
        </w:rPr>
        <w:t xml:space="preserve"> rh-rh-</w:t>
      </w:r>
    </w:p>
    <w:p w14:paraId="1DAF0CB1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</w:p>
    <w:p w14:paraId="5F86B120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 xml:space="preserve">4. Пациенту предстоит операция. В каком случае операция пройдет успешно, если генотип реципиента – </w:t>
      </w:r>
      <w:proofErr w:type="spellStart"/>
      <w:r w:rsidRPr="0063400F">
        <w:rPr>
          <w:bCs/>
          <w:sz w:val="28"/>
          <w:szCs w:val="28"/>
        </w:rPr>
        <w:t>MMss</w:t>
      </w:r>
      <w:proofErr w:type="spellEnd"/>
      <w:r w:rsidRPr="0063400F">
        <w:rPr>
          <w:bCs/>
          <w:sz w:val="28"/>
          <w:szCs w:val="28"/>
        </w:rPr>
        <w:t xml:space="preserve"> КК, а предполагаемые доноры крови имеет следующие генотипы: </w:t>
      </w:r>
    </w:p>
    <w:p w14:paraId="4D45F5C3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>1. MNSs КК</w:t>
      </w:r>
    </w:p>
    <w:p w14:paraId="0FF20B37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>2. ММ</w:t>
      </w:r>
      <w:r w:rsidRPr="000E1FC2">
        <w:rPr>
          <w:sz w:val="28"/>
          <w:szCs w:val="28"/>
          <w:lang w:val="en-US"/>
        </w:rPr>
        <w:t>ss</w:t>
      </w:r>
      <w:r w:rsidRPr="000E1FC2">
        <w:rPr>
          <w:sz w:val="28"/>
          <w:szCs w:val="28"/>
        </w:rPr>
        <w:t xml:space="preserve"> </w:t>
      </w:r>
      <w:r w:rsidRPr="000E1FC2">
        <w:rPr>
          <w:sz w:val="28"/>
          <w:szCs w:val="28"/>
          <w:lang w:val="en-US"/>
        </w:rPr>
        <w:t>kk</w:t>
      </w:r>
    </w:p>
    <w:p w14:paraId="53A4FA7F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 xml:space="preserve">3. NNSS </w:t>
      </w:r>
      <w:proofErr w:type="spellStart"/>
      <w:r w:rsidRPr="000E1FC2">
        <w:rPr>
          <w:sz w:val="28"/>
          <w:szCs w:val="28"/>
        </w:rPr>
        <w:t>Кk</w:t>
      </w:r>
      <w:proofErr w:type="spellEnd"/>
    </w:p>
    <w:p w14:paraId="7B2AB8D8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0E1FC2">
        <w:rPr>
          <w:sz w:val="28"/>
          <w:szCs w:val="28"/>
        </w:rPr>
        <w:t>4. ММ</w:t>
      </w:r>
      <w:r w:rsidRPr="000E1FC2">
        <w:rPr>
          <w:sz w:val="28"/>
          <w:szCs w:val="28"/>
          <w:lang w:val="en-US"/>
        </w:rPr>
        <w:t>SS</w:t>
      </w:r>
      <w:r w:rsidRPr="000E1FC2">
        <w:rPr>
          <w:sz w:val="28"/>
          <w:szCs w:val="28"/>
        </w:rPr>
        <w:t xml:space="preserve"> </w:t>
      </w:r>
      <w:r w:rsidRPr="000E1FC2">
        <w:rPr>
          <w:sz w:val="28"/>
          <w:szCs w:val="28"/>
          <w:lang w:val="en-US"/>
        </w:rPr>
        <w:t>kk</w:t>
      </w:r>
    </w:p>
    <w:p w14:paraId="31022716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</w:p>
    <w:p w14:paraId="3AA25122" w14:textId="0F65872E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rPr>
          <w:bCs/>
          <w:color w:val="000000"/>
          <w:sz w:val="28"/>
          <w:szCs w:val="28"/>
        </w:rPr>
      </w:pPr>
      <w:r w:rsidRPr="0063400F">
        <w:rPr>
          <w:bCs/>
          <w:sz w:val="28"/>
          <w:szCs w:val="28"/>
        </w:rPr>
        <w:t xml:space="preserve">5. </w:t>
      </w:r>
      <w:r w:rsidR="004C3D69" w:rsidRPr="0063400F">
        <w:rPr>
          <w:bCs/>
          <w:sz w:val="28"/>
          <w:szCs w:val="28"/>
        </w:rPr>
        <w:t>Решить задачу.</w:t>
      </w:r>
      <w:r w:rsidR="004C3D69">
        <w:rPr>
          <w:b/>
          <w:sz w:val="28"/>
          <w:szCs w:val="28"/>
        </w:rPr>
        <w:t xml:space="preserve"> </w:t>
      </w:r>
      <w:r w:rsidR="0063400F" w:rsidRPr="0063400F">
        <w:rPr>
          <w:bCs/>
          <w:color w:val="000000"/>
          <w:sz w:val="28"/>
          <w:szCs w:val="28"/>
        </w:rPr>
        <w:t>У</w:t>
      </w:r>
      <w:r w:rsidRPr="0063400F">
        <w:rPr>
          <w:bCs/>
          <w:color w:val="000000"/>
          <w:sz w:val="28"/>
          <w:szCs w:val="28"/>
        </w:rPr>
        <w:t xml:space="preserve"> матери IV группа крови, у отца – II. Какие группы крови могут быть у их родителей?</w:t>
      </w:r>
    </w:p>
    <w:p w14:paraId="000F4C8A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rPr>
          <w:b/>
          <w:sz w:val="28"/>
          <w:szCs w:val="28"/>
        </w:rPr>
      </w:pPr>
    </w:p>
    <w:p w14:paraId="65F7ECAC" w14:textId="77777777" w:rsidR="004C3D69" w:rsidRDefault="004C3D69" w:rsidP="000E1FC2">
      <w:pPr>
        <w:tabs>
          <w:tab w:val="left" w:pos="1050"/>
        </w:tabs>
        <w:spacing w:line="360" w:lineRule="auto"/>
        <w:rPr>
          <w:b/>
          <w:sz w:val="28"/>
          <w:szCs w:val="28"/>
          <w:u w:val="single"/>
        </w:rPr>
      </w:pPr>
    </w:p>
    <w:p w14:paraId="02676A5D" w14:textId="1660A1C5" w:rsidR="004C3D69" w:rsidRDefault="004C3D69" w:rsidP="000E1FC2">
      <w:pPr>
        <w:tabs>
          <w:tab w:val="left" w:pos="1050"/>
        </w:tabs>
        <w:spacing w:line="360" w:lineRule="auto"/>
        <w:rPr>
          <w:b/>
          <w:sz w:val="28"/>
          <w:szCs w:val="28"/>
          <w:u w:val="single"/>
        </w:rPr>
      </w:pPr>
    </w:p>
    <w:p w14:paraId="42796DF0" w14:textId="77777777" w:rsidR="000E1FC2" w:rsidRPr="0063400F" w:rsidRDefault="000E1FC2" w:rsidP="0063400F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63400F">
        <w:rPr>
          <w:b/>
          <w:sz w:val="28"/>
          <w:szCs w:val="28"/>
        </w:rPr>
        <w:lastRenderedPageBreak/>
        <w:t>Вариант 2</w:t>
      </w:r>
    </w:p>
    <w:p w14:paraId="477B5738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61CDE0AD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1. Обозначить на схеме антигены эритроцитов и антитела плазмы для I</w:t>
      </w:r>
      <w:r w:rsidRPr="0063400F">
        <w:rPr>
          <w:bCs/>
          <w:sz w:val="28"/>
          <w:szCs w:val="28"/>
          <w:lang w:val="en-US"/>
        </w:rPr>
        <w:t>V</w:t>
      </w:r>
      <w:r w:rsidRPr="0063400F">
        <w:rPr>
          <w:bCs/>
          <w:sz w:val="28"/>
          <w:szCs w:val="28"/>
        </w:rPr>
        <w:t xml:space="preserve"> и I группы крови.</w:t>
      </w:r>
    </w:p>
    <w:p w14:paraId="323124D1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0E1FC2">
        <w:rPr>
          <w:noProof/>
          <w:sz w:val="28"/>
          <w:szCs w:val="28"/>
        </w:rPr>
        <w:drawing>
          <wp:inline distT="0" distB="0" distL="0" distR="0" wp14:anchorId="2B35AAD1" wp14:editId="44E6E3E0">
            <wp:extent cx="3028207" cy="18288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9"/>
                    <a:stretch/>
                  </pic:blipFill>
                  <pic:spPr bwMode="auto">
                    <a:xfrm>
                      <a:off x="0" y="0"/>
                      <a:ext cx="3036470" cy="18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22D8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</w:p>
    <w:p w14:paraId="106B85CC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2. Отметить в каких случаях произойдет агглютинация при переливании крови:</w:t>
      </w:r>
    </w:p>
    <w:p w14:paraId="07F8A7F9" w14:textId="1D1DB62B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 xml:space="preserve">1. Антигены 0 + Антитела 0 </w:t>
      </w:r>
    </w:p>
    <w:p w14:paraId="6950AC29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>2. Антигены А + Антитела β</w:t>
      </w:r>
    </w:p>
    <w:p w14:paraId="56E97D48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 xml:space="preserve">3. Антигены А, В + Антитела α </w:t>
      </w:r>
    </w:p>
    <w:p w14:paraId="56780B92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>4. Антигены В + Антитела β</w:t>
      </w:r>
    </w:p>
    <w:p w14:paraId="5660C6C4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59B6282A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3. Определить в какой из семей отцовство исключено:</w:t>
      </w:r>
    </w:p>
    <w:p w14:paraId="3C2FC0BB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 xml:space="preserve">1. генотип отца -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 xml:space="preserve">-; генотип матери -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 xml:space="preserve">-; генотип ребенка –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В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rh-rh-</w:t>
      </w:r>
    </w:p>
    <w:p w14:paraId="0F0187E0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>2. генотип отца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-; генотип матери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-; генотип ребенка – I</w:t>
      </w:r>
      <w:r w:rsidRPr="000E1FC2">
        <w:rPr>
          <w:sz w:val="28"/>
          <w:szCs w:val="28"/>
          <w:vertAlign w:val="superscript"/>
          <w:lang w:val="en-US"/>
        </w:rPr>
        <w:t>B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  <w:lang w:val="en-US"/>
        </w:rPr>
        <w:t>B</w:t>
      </w:r>
      <w:r w:rsidRPr="000E1FC2">
        <w:rPr>
          <w:sz w:val="28"/>
          <w:szCs w:val="28"/>
        </w:rPr>
        <w:t xml:space="preserve"> rh-rh-</w:t>
      </w:r>
    </w:p>
    <w:p w14:paraId="48C649DB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>3. генотип отца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А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-; генотип матери – I</w:t>
      </w:r>
      <w:r w:rsidRPr="000E1FC2">
        <w:rPr>
          <w:sz w:val="28"/>
          <w:szCs w:val="28"/>
          <w:vertAlign w:val="superscript"/>
        </w:rPr>
        <w:t>В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>-; генотип ребенка – I</w:t>
      </w:r>
      <w:r w:rsidRPr="000E1FC2">
        <w:rPr>
          <w:sz w:val="28"/>
          <w:szCs w:val="28"/>
          <w:vertAlign w:val="superscript"/>
        </w:rPr>
        <w:t>А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  <w:lang w:val="en-US"/>
        </w:rPr>
        <w:t>B</w:t>
      </w:r>
      <w:r w:rsidRPr="000E1FC2">
        <w:rPr>
          <w:sz w:val="28"/>
          <w:szCs w:val="28"/>
        </w:rPr>
        <w:t xml:space="preserve"> rh-rh-</w:t>
      </w:r>
    </w:p>
    <w:p w14:paraId="7A0C3A36" w14:textId="77777777" w:rsidR="000E1FC2" w:rsidRPr="000E1FC2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0E1FC2">
        <w:rPr>
          <w:sz w:val="28"/>
          <w:szCs w:val="28"/>
        </w:rPr>
        <w:t xml:space="preserve">4. генотип отца - </w:t>
      </w:r>
      <w:r w:rsidRPr="000E1FC2">
        <w:rPr>
          <w:sz w:val="28"/>
          <w:szCs w:val="28"/>
          <w:lang w:val="en-US"/>
        </w:rPr>
        <w:t>ii</w:t>
      </w:r>
      <w:r w:rsidRPr="000E1FC2">
        <w:rPr>
          <w:sz w:val="28"/>
          <w:szCs w:val="28"/>
        </w:rPr>
        <w:t xml:space="preserve"> rh-rh-; генотип матери - 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B</w:t>
      </w:r>
      <w:r w:rsidRPr="000E1FC2">
        <w:rPr>
          <w:sz w:val="28"/>
          <w:szCs w:val="28"/>
        </w:rPr>
        <w:t xml:space="preserve"> </w:t>
      </w:r>
      <w:proofErr w:type="spellStart"/>
      <w:r w:rsidRPr="000E1FC2">
        <w:rPr>
          <w:sz w:val="28"/>
          <w:szCs w:val="28"/>
        </w:rPr>
        <w:t>Rh+rh</w:t>
      </w:r>
      <w:proofErr w:type="spellEnd"/>
      <w:r w:rsidRPr="000E1FC2">
        <w:rPr>
          <w:sz w:val="28"/>
          <w:szCs w:val="28"/>
        </w:rPr>
        <w:t xml:space="preserve">-; генотип ребенка -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rh-rh-</w:t>
      </w:r>
    </w:p>
    <w:p w14:paraId="422219C9" w14:textId="77777777" w:rsidR="000E1FC2" w:rsidRPr="000E1FC2" w:rsidRDefault="000E1FC2" w:rsidP="0063400F">
      <w:pPr>
        <w:spacing w:line="360" w:lineRule="auto"/>
        <w:ind w:firstLine="709"/>
        <w:jc w:val="both"/>
        <w:rPr>
          <w:sz w:val="28"/>
          <w:szCs w:val="28"/>
        </w:rPr>
      </w:pPr>
    </w:p>
    <w:p w14:paraId="31440AB6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lastRenderedPageBreak/>
        <w:t xml:space="preserve">4. Пациенту предстоит операция. В каком случае операция пройдет успешно, если генотип реципиента – </w:t>
      </w:r>
      <w:r w:rsidRPr="0063400F">
        <w:rPr>
          <w:bCs/>
          <w:sz w:val="28"/>
          <w:szCs w:val="28"/>
          <w:lang w:val="en-US"/>
        </w:rPr>
        <w:t>MN</w:t>
      </w:r>
      <w:proofErr w:type="spellStart"/>
      <w:r w:rsidRPr="0063400F">
        <w:rPr>
          <w:bCs/>
          <w:sz w:val="28"/>
          <w:szCs w:val="28"/>
        </w:rPr>
        <w:t>ss</w:t>
      </w:r>
      <w:proofErr w:type="spellEnd"/>
      <w:r w:rsidRPr="0063400F">
        <w:rPr>
          <w:bCs/>
          <w:sz w:val="28"/>
          <w:szCs w:val="28"/>
        </w:rPr>
        <w:t xml:space="preserve"> </w:t>
      </w:r>
      <w:proofErr w:type="spellStart"/>
      <w:r w:rsidRPr="0063400F">
        <w:rPr>
          <w:bCs/>
          <w:sz w:val="28"/>
          <w:szCs w:val="28"/>
        </w:rPr>
        <w:t>kk</w:t>
      </w:r>
      <w:proofErr w:type="spellEnd"/>
      <w:r w:rsidRPr="0063400F">
        <w:rPr>
          <w:bCs/>
          <w:sz w:val="28"/>
          <w:szCs w:val="28"/>
        </w:rPr>
        <w:t xml:space="preserve">, а предполагаемые доноры крови имеет следующие генотипы: </w:t>
      </w:r>
    </w:p>
    <w:p w14:paraId="1A5BC807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1. MNSs КК</w:t>
      </w:r>
    </w:p>
    <w:p w14:paraId="4E157B33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2. ММ</w:t>
      </w:r>
      <w:r w:rsidRPr="0063400F">
        <w:rPr>
          <w:bCs/>
          <w:sz w:val="28"/>
          <w:szCs w:val="28"/>
          <w:lang w:val="en-US"/>
        </w:rPr>
        <w:t>ss</w:t>
      </w:r>
      <w:r w:rsidRPr="0063400F">
        <w:rPr>
          <w:bCs/>
          <w:sz w:val="28"/>
          <w:szCs w:val="28"/>
        </w:rPr>
        <w:t xml:space="preserve"> КК</w:t>
      </w:r>
    </w:p>
    <w:p w14:paraId="29243862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 xml:space="preserve">3. </w:t>
      </w:r>
      <w:proofErr w:type="spellStart"/>
      <w:r w:rsidRPr="0063400F">
        <w:rPr>
          <w:bCs/>
          <w:sz w:val="28"/>
          <w:szCs w:val="28"/>
        </w:rPr>
        <w:t>NNss</w:t>
      </w:r>
      <w:proofErr w:type="spellEnd"/>
      <w:r w:rsidRPr="0063400F">
        <w:rPr>
          <w:bCs/>
          <w:sz w:val="28"/>
          <w:szCs w:val="28"/>
        </w:rPr>
        <w:t xml:space="preserve"> </w:t>
      </w:r>
      <w:proofErr w:type="spellStart"/>
      <w:r w:rsidRPr="0063400F">
        <w:rPr>
          <w:bCs/>
          <w:sz w:val="28"/>
          <w:szCs w:val="28"/>
        </w:rPr>
        <w:t>kk</w:t>
      </w:r>
      <w:proofErr w:type="spellEnd"/>
    </w:p>
    <w:p w14:paraId="6D93CDCF" w14:textId="77777777" w:rsidR="000E1FC2" w:rsidRPr="0063400F" w:rsidRDefault="000E1FC2" w:rsidP="0063400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4. ММ</w:t>
      </w:r>
      <w:r w:rsidRPr="0063400F">
        <w:rPr>
          <w:bCs/>
          <w:sz w:val="28"/>
          <w:szCs w:val="28"/>
          <w:lang w:val="en-US"/>
        </w:rPr>
        <w:t>SS</w:t>
      </w:r>
      <w:r w:rsidRPr="0063400F">
        <w:rPr>
          <w:bCs/>
          <w:sz w:val="28"/>
          <w:szCs w:val="28"/>
        </w:rPr>
        <w:t xml:space="preserve"> </w:t>
      </w:r>
      <w:proofErr w:type="spellStart"/>
      <w:r w:rsidRPr="0063400F">
        <w:rPr>
          <w:bCs/>
          <w:sz w:val="28"/>
          <w:szCs w:val="28"/>
        </w:rPr>
        <w:t>kk</w:t>
      </w:r>
      <w:proofErr w:type="spellEnd"/>
    </w:p>
    <w:p w14:paraId="5A4B5F9B" w14:textId="77777777" w:rsidR="000E1FC2" w:rsidRPr="0063400F" w:rsidRDefault="000E1FC2" w:rsidP="006340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89F9C3F" w14:textId="77777777" w:rsidR="000E1FC2" w:rsidRPr="0063400F" w:rsidRDefault="000E1FC2" w:rsidP="006340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 xml:space="preserve">5. </w:t>
      </w:r>
      <w:r w:rsidR="004C3D69" w:rsidRPr="0063400F">
        <w:rPr>
          <w:bCs/>
          <w:sz w:val="28"/>
          <w:szCs w:val="28"/>
        </w:rPr>
        <w:t xml:space="preserve">Решить задачу. </w:t>
      </w:r>
      <w:r w:rsidRPr="0063400F">
        <w:rPr>
          <w:bCs/>
          <w:sz w:val="28"/>
          <w:szCs w:val="28"/>
        </w:rPr>
        <w:t>Определите генотипы родителей, если у их детей обнаружены все четыре группы крови.</w:t>
      </w:r>
    </w:p>
    <w:p w14:paraId="3E39D5AF" w14:textId="77777777" w:rsidR="000E1FC2" w:rsidRPr="0063400F" w:rsidRDefault="000E1FC2" w:rsidP="000E1FC2">
      <w:pPr>
        <w:spacing w:line="360" w:lineRule="auto"/>
        <w:rPr>
          <w:bCs/>
          <w:sz w:val="28"/>
          <w:szCs w:val="28"/>
        </w:rPr>
      </w:pPr>
    </w:p>
    <w:p w14:paraId="4BC76846" w14:textId="77777777" w:rsidR="000E1FC2" w:rsidRPr="0063400F" w:rsidRDefault="000E1FC2" w:rsidP="000E1FC2">
      <w:pPr>
        <w:spacing w:line="360" w:lineRule="auto"/>
        <w:rPr>
          <w:bCs/>
          <w:sz w:val="28"/>
          <w:szCs w:val="28"/>
        </w:rPr>
      </w:pPr>
    </w:p>
    <w:p w14:paraId="3BF82D22" w14:textId="77777777" w:rsidR="000E1FC2" w:rsidRPr="000E1FC2" w:rsidRDefault="000E1FC2" w:rsidP="00B275C3">
      <w:pPr>
        <w:spacing w:line="360" w:lineRule="auto"/>
        <w:ind w:firstLine="709"/>
        <w:rPr>
          <w:b/>
          <w:sz w:val="28"/>
          <w:szCs w:val="28"/>
        </w:rPr>
      </w:pPr>
      <w:r w:rsidRPr="000E1FC2">
        <w:rPr>
          <w:b/>
          <w:sz w:val="28"/>
          <w:szCs w:val="28"/>
        </w:rPr>
        <w:t>Эталоны ответов</w:t>
      </w:r>
    </w:p>
    <w:p w14:paraId="3AE833D0" w14:textId="77777777" w:rsidR="000E1FC2" w:rsidRPr="000E1FC2" w:rsidRDefault="000E1FC2" w:rsidP="000E1FC2">
      <w:pPr>
        <w:spacing w:line="360" w:lineRule="auto"/>
        <w:rPr>
          <w:sz w:val="28"/>
          <w:szCs w:val="28"/>
        </w:rPr>
      </w:pPr>
    </w:p>
    <w:p w14:paraId="791890D2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  <w:r w:rsidRPr="000E1FC2">
        <w:rPr>
          <w:b/>
          <w:sz w:val="28"/>
          <w:szCs w:val="28"/>
        </w:rPr>
        <w:t>Вариант 1</w:t>
      </w:r>
    </w:p>
    <w:p w14:paraId="3E78B576" w14:textId="77777777" w:rsidR="000E1FC2" w:rsidRPr="000E1FC2" w:rsidRDefault="000E1FC2" w:rsidP="000E1FC2">
      <w:pPr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1. II группа крови антигены - А; антитела - β. III группа крови: антигены- В; антитела – α.</w:t>
      </w:r>
    </w:p>
    <w:p w14:paraId="37D63C5F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2. Агглютинация произойдет в 1 и 3 случаях.</w:t>
      </w:r>
    </w:p>
    <w:p w14:paraId="30D6CD72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3. 4 случай</w:t>
      </w:r>
    </w:p>
    <w:p w14:paraId="3B946C73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4. 2 донор, т.к. в организме реципиента присутствуют антитела анти-</w:t>
      </w:r>
      <w:r w:rsidRPr="000E1FC2">
        <w:rPr>
          <w:sz w:val="28"/>
          <w:szCs w:val="28"/>
          <w:lang w:val="en-US"/>
        </w:rPr>
        <w:t>S</w:t>
      </w:r>
      <w:r w:rsidRPr="000E1FC2">
        <w:rPr>
          <w:sz w:val="28"/>
          <w:szCs w:val="28"/>
        </w:rPr>
        <w:t>, анти-</w:t>
      </w:r>
      <w:r w:rsidRPr="000E1FC2">
        <w:rPr>
          <w:sz w:val="28"/>
          <w:szCs w:val="28"/>
          <w:lang w:val="en-US"/>
        </w:rPr>
        <w:t>N</w:t>
      </w:r>
      <w:r w:rsidRPr="000E1FC2">
        <w:rPr>
          <w:sz w:val="28"/>
          <w:szCs w:val="28"/>
        </w:rPr>
        <w:t>.</w:t>
      </w:r>
    </w:p>
    <w:p w14:paraId="4811500B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 xml:space="preserve">5. </w:t>
      </w:r>
      <w:r w:rsidRPr="000E1FC2">
        <w:rPr>
          <w:iCs/>
          <w:sz w:val="28"/>
          <w:szCs w:val="28"/>
        </w:rPr>
        <w:t>Дети могут иметь II, III и IV группы крови.</w:t>
      </w:r>
    </w:p>
    <w:p w14:paraId="5B388EC9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b/>
          <w:sz w:val="28"/>
          <w:szCs w:val="28"/>
        </w:rPr>
      </w:pPr>
      <w:r w:rsidRPr="000E1FC2">
        <w:rPr>
          <w:b/>
          <w:sz w:val="28"/>
          <w:szCs w:val="28"/>
        </w:rPr>
        <w:t>Вариант 2</w:t>
      </w:r>
    </w:p>
    <w:p w14:paraId="23CA983A" w14:textId="77777777" w:rsidR="000E1FC2" w:rsidRPr="000E1FC2" w:rsidRDefault="000E1FC2" w:rsidP="000E1FC2">
      <w:pPr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1. I</w:t>
      </w:r>
      <w:r w:rsidRPr="000E1FC2">
        <w:rPr>
          <w:sz w:val="28"/>
          <w:szCs w:val="28"/>
          <w:lang w:val="en-US"/>
        </w:rPr>
        <w:t>V</w:t>
      </w:r>
      <w:r w:rsidRPr="000E1FC2">
        <w:rPr>
          <w:sz w:val="28"/>
          <w:szCs w:val="28"/>
        </w:rPr>
        <w:t xml:space="preserve"> группа крови: антигены - А, В; антитела отсутствуют. I группа крови: антигены отсутствуют; антитела – α, β.</w:t>
      </w:r>
    </w:p>
    <w:p w14:paraId="2E3EAF6E" w14:textId="77777777" w:rsidR="000E1FC2" w:rsidRPr="000E1FC2" w:rsidRDefault="000E1FC2" w:rsidP="000E1FC2">
      <w:pPr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2. Агглютинация произойдет в 3 и 4 случаях.</w:t>
      </w:r>
    </w:p>
    <w:p w14:paraId="35DCD7F1" w14:textId="77777777" w:rsidR="000E1FC2" w:rsidRPr="000E1FC2" w:rsidRDefault="000E1FC2" w:rsidP="000E1FC2">
      <w:pPr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3. 1 случай</w:t>
      </w:r>
    </w:p>
    <w:p w14:paraId="74550F3D" w14:textId="77777777" w:rsidR="000E1FC2" w:rsidRPr="000E1FC2" w:rsidRDefault="000E1FC2" w:rsidP="000E1FC2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0E1FC2">
        <w:rPr>
          <w:sz w:val="28"/>
          <w:szCs w:val="28"/>
        </w:rPr>
        <w:t>4. 3 донор, т.к. в организме реципиента присутствуют антитела анти-</w:t>
      </w:r>
      <w:r w:rsidRPr="000E1FC2">
        <w:rPr>
          <w:sz w:val="28"/>
          <w:szCs w:val="28"/>
          <w:lang w:val="en-US"/>
        </w:rPr>
        <w:t>S</w:t>
      </w:r>
      <w:r w:rsidRPr="000E1FC2">
        <w:rPr>
          <w:sz w:val="28"/>
          <w:szCs w:val="28"/>
        </w:rPr>
        <w:t>, анти-</w:t>
      </w:r>
      <w:r w:rsidRPr="000E1FC2">
        <w:rPr>
          <w:sz w:val="28"/>
          <w:szCs w:val="28"/>
          <w:lang w:val="en-US"/>
        </w:rPr>
        <w:t>K</w:t>
      </w:r>
      <w:r w:rsidRPr="000E1FC2">
        <w:rPr>
          <w:sz w:val="28"/>
          <w:szCs w:val="28"/>
        </w:rPr>
        <w:t>.</w:t>
      </w:r>
    </w:p>
    <w:p w14:paraId="7E369D6E" w14:textId="77777777" w:rsidR="00076D97" w:rsidRPr="004C3D69" w:rsidRDefault="000E1FC2" w:rsidP="004C3D69">
      <w:pPr>
        <w:spacing w:line="360" w:lineRule="auto"/>
      </w:pPr>
      <w:r w:rsidRPr="000E1FC2">
        <w:rPr>
          <w:sz w:val="28"/>
          <w:szCs w:val="28"/>
        </w:rPr>
        <w:t xml:space="preserve">5.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В</w:t>
      </w:r>
      <w:r w:rsidRPr="000E1FC2">
        <w:rPr>
          <w:sz w:val="28"/>
          <w:szCs w:val="28"/>
        </w:rPr>
        <w:t>i</w:t>
      </w:r>
      <w:proofErr w:type="spellEnd"/>
      <w:r w:rsidRPr="000E1FC2">
        <w:rPr>
          <w:sz w:val="28"/>
          <w:szCs w:val="28"/>
        </w:rPr>
        <w:t xml:space="preserve"> и </w:t>
      </w:r>
      <w:proofErr w:type="spellStart"/>
      <w:r w:rsidRPr="000E1FC2">
        <w:rPr>
          <w:sz w:val="28"/>
          <w:szCs w:val="28"/>
        </w:rPr>
        <w:t>I</w:t>
      </w:r>
      <w:r w:rsidRPr="000E1FC2">
        <w:rPr>
          <w:sz w:val="28"/>
          <w:szCs w:val="28"/>
          <w:vertAlign w:val="superscript"/>
        </w:rPr>
        <w:t>A</w:t>
      </w:r>
      <w:r w:rsidRPr="000E1FC2">
        <w:rPr>
          <w:sz w:val="28"/>
          <w:szCs w:val="28"/>
        </w:rPr>
        <w:t>i</w:t>
      </w:r>
      <w:proofErr w:type="spellEnd"/>
    </w:p>
    <w:p w14:paraId="104271FC" w14:textId="1BBA28AD" w:rsidR="00076D97" w:rsidRPr="00D63071" w:rsidRDefault="00503E26" w:rsidP="001C67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3400F">
        <w:rPr>
          <w:sz w:val="28"/>
          <w:szCs w:val="28"/>
        </w:rPr>
        <w:t>Ж</w:t>
      </w:r>
      <w:r w:rsidR="00076D97" w:rsidRPr="00D63071">
        <w:rPr>
          <w:sz w:val="28"/>
          <w:szCs w:val="28"/>
        </w:rPr>
        <w:t xml:space="preserve"> </w:t>
      </w:r>
    </w:p>
    <w:p w14:paraId="601B8F1C" w14:textId="77777777" w:rsidR="002149B8" w:rsidRPr="0063400F" w:rsidRDefault="00076D97" w:rsidP="001C6713">
      <w:pPr>
        <w:spacing w:line="360" w:lineRule="auto"/>
        <w:jc w:val="center"/>
        <w:rPr>
          <w:b/>
          <w:bCs/>
          <w:sz w:val="28"/>
          <w:szCs w:val="28"/>
        </w:rPr>
      </w:pPr>
      <w:r w:rsidRPr="0063400F">
        <w:rPr>
          <w:b/>
          <w:bCs/>
          <w:sz w:val="28"/>
          <w:szCs w:val="28"/>
        </w:rPr>
        <w:t>Рефлексия</w:t>
      </w:r>
    </w:p>
    <w:p w14:paraId="1C4E18B7" w14:textId="77777777" w:rsidR="002149B8" w:rsidRPr="00D63071" w:rsidRDefault="002149B8" w:rsidP="00D63071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</w:p>
    <w:p w14:paraId="7B16DB66" w14:textId="77777777" w:rsidR="002149B8" w:rsidRPr="00D63071" w:rsidRDefault="002149B8" w:rsidP="00D63071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 w:rsidRPr="00D63071">
        <w:rPr>
          <w:sz w:val="28"/>
          <w:szCs w:val="28"/>
        </w:rPr>
        <w:t>Карточки с заданием «Продолжи предложение», каждый студент отвечает на 1 карточку</w:t>
      </w:r>
      <w:r w:rsidR="00076D97" w:rsidRPr="00D63071">
        <w:rPr>
          <w:sz w:val="28"/>
          <w:szCs w:val="28"/>
        </w:rPr>
        <w:t>.</w:t>
      </w:r>
    </w:p>
    <w:p w14:paraId="36EBDDBA" w14:textId="77777777" w:rsidR="002149B8" w:rsidRPr="00D63071" w:rsidRDefault="002149B8" w:rsidP="00D63071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49B8" w:rsidRPr="00D63071" w14:paraId="17FFD485" w14:textId="77777777" w:rsidTr="00FB6C98">
        <w:trPr>
          <w:trHeight w:val="1074"/>
        </w:trPr>
        <w:tc>
          <w:tcPr>
            <w:tcW w:w="9214" w:type="dxa"/>
          </w:tcPr>
          <w:p w14:paraId="11A60436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D63071">
              <w:rPr>
                <w:i/>
                <w:sz w:val="28"/>
                <w:szCs w:val="28"/>
              </w:rPr>
              <w:t xml:space="preserve">Продолжи </w:t>
            </w:r>
            <w:r w:rsidRPr="00D63071">
              <w:rPr>
                <w:b/>
                <w:i/>
                <w:sz w:val="28"/>
                <w:szCs w:val="28"/>
              </w:rPr>
              <w:t>одно</w:t>
            </w:r>
            <w:r w:rsidRPr="00D63071">
              <w:rPr>
                <w:i/>
                <w:sz w:val="28"/>
                <w:szCs w:val="28"/>
              </w:rPr>
              <w:t xml:space="preserve"> любое предложение</w:t>
            </w:r>
          </w:p>
          <w:p w14:paraId="28FC44B7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 xml:space="preserve">Я получил(а) важные знания по……… </w:t>
            </w:r>
          </w:p>
          <w:p w14:paraId="70E4E3B0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i/>
                <w:sz w:val="28"/>
                <w:szCs w:val="28"/>
              </w:rPr>
              <w:t>или</w:t>
            </w:r>
            <w:r w:rsidRPr="00D63071">
              <w:rPr>
                <w:sz w:val="28"/>
                <w:szCs w:val="28"/>
              </w:rPr>
              <w:t xml:space="preserve"> Я не узнал(а) для себя ничего нового…………., так как………</w:t>
            </w:r>
          </w:p>
        </w:tc>
      </w:tr>
      <w:tr w:rsidR="002149B8" w:rsidRPr="00D63071" w14:paraId="3D7D9835" w14:textId="77777777" w:rsidTr="00FB6C98">
        <w:trPr>
          <w:trHeight w:val="1135"/>
        </w:trPr>
        <w:tc>
          <w:tcPr>
            <w:tcW w:w="9214" w:type="dxa"/>
          </w:tcPr>
          <w:p w14:paraId="4C88B647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Для меня сегодня остался невыясненным вопрос по……………………………</w:t>
            </w:r>
            <w:proofErr w:type="gramStart"/>
            <w:r w:rsidRPr="00D63071">
              <w:rPr>
                <w:sz w:val="28"/>
                <w:szCs w:val="28"/>
              </w:rPr>
              <w:t>…….</w:t>
            </w:r>
            <w:proofErr w:type="gramEnd"/>
            <w:r w:rsidRPr="00D63071">
              <w:rPr>
                <w:sz w:val="28"/>
                <w:szCs w:val="28"/>
              </w:rPr>
              <w:t>.</w:t>
            </w:r>
          </w:p>
          <w:p w14:paraId="33C591F8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i/>
                <w:sz w:val="28"/>
                <w:szCs w:val="28"/>
              </w:rPr>
              <w:t>(либо такового нет)</w:t>
            </w:r>
          </w:p>
        </w:tc>
      </w:tr>
      <w:tr w:rsidR="002149B8" w:rsidRPr="00D63071" w14:paraId="582C4B33" w14:textId="77777777" w:rsidTr="00FB6C98">
        <w:trPr>
          <w:trHeight w:val="1013"/>
        </w:trPr>
        <w:tc>
          <w:tcPr>
            <w:tcW w:w="9214" w:type="dxa"/>
          </w:tcPr>
          <w:p w14:paraId="1644FD2D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6FB16B9B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Самым трудным для меня сегодня было……</w:t>
            </w:r>
            <w:proofErr w:type="gramStart"/>
            <w:r w:rsidRPr="00D63071">
              <w:rPr>
                <w:sz w:val="28"/>
                <w:szCs w:val="28"/>
              </w:rPr>
              <w:t>…….</w:t>
            </w:r>
            <w:proofErr w:type="gramEnd"/>
            <w:r w:rsidRPr="00D63071">
              <w:rPr>
                <w:sz w:val="28"/>
                <w:szCs w:val="28"/>
              </w:rPr>
              <w:t>, поэтому я……………………</w:t>
            </w:r>
          </w:p>
          <w:p w14:paraId="047A055C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149B8" w:rsidRPr="00D63071" w14:paraId="40F92830" w14:textId="77777777" w:rsidTr="00FB6C98">
        <w:trPr>
          <w:trHeight w:val="1362"/>
        </w:trPr>
        <w:tc>
          <w:tcPr>
            <w:tcW w:w="9214" w:type="dxa"/>
          </w:tcPr>
          <w:p w14:paraId="364DC6E2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D63071">
              <w:rPr>
                <w:i/>
                <w:sz w:val="28"/>
                <w:szCs w:val="28"/>
              </w:rPr>
              <w:t xml:space="preserve">Продолжи </w:t>
            </w:r>
            <w:r w:rsidRPr="00D63071">
              <w:rPr>
                <w:b/>
                <w:i/>
                <w:sz w:val="28"/>
                <w:szCs w:val="28"/>
              </w:rPr>
              <w:t>одно</w:t>
            </w:r>
            <w:r w:rsidRPr="00D63071">
              <w:rPr>
                <w:i/>
                <w:sz w:val="28"/>
                <w:szCs w:val="28"/>
              </w:rPr>
              <w:t xml:space="preserve"> любое предложение</w:t>
            </w:r>
          </w:p>
          <w:p w14:paraId="60D3A065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Сегодня мне было интересно……………………</w:t>
            </w:r>
            <w:proofErr w:type="gramStart"/>
            <w:r w:rsidRPr="00D63071">
              <w:rPr>
                <w:sz w:val="28"/>
                <w:szCs w:val="28"/>
              </w:rPr>
              <w:t>…….</w:t>
            </w:r>
            <w:proofErr w:type="gramEnd"/>
            <w:r w:rsidRPr="00D63071">
              <w:rPr>
                <w:sz w:val="28"/>
                <w:szCs w:val="28"/>
              </w:rPr>
              <w:t>.</w:t>
            </w:r>
          </w:p>
          <w:p w14:paraId="31BD29CB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i/>
                <w:sz w:val="28"/>
                <w:szCs w:val="28"/>
              </w:rPr>
              <w:t>или</w:t>
            </w:r>
            <w:r w:rsidRPr="00D63071">
              <w:rPr>
                <w:sz w:val="28"/>
                <w:szCs w:val="28"/>
              </w:rPr>
              <w:t xml:space="preserve"> Сегодня мне не понравилось …………………………и для этого мне нужно…</w:t>
            </w:r>
          </w:p>
        </w:tc>
      </w:tr>
      <w:tr w:rsidR="002149B8" w:rsidRPr="00D63071" w14:paraId="4587815A" w14:textId="77777777" w:rsidTr="00FB6C98">
        <w:trPr>
          <w:trHeight w:val="1127"/>
        </w:trPr>
        <w:tc>
          <w:tcPr>
            <w:tcW w:w="9214" w:type="dxa"/>
          </w:tcPr>
          <w:p w14:paraId="3187924E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39047E26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Я считаю, что данная тема в дальнейшей профессиональной деятельности необходима для …………………………………</w:t>
            </w:r>
            <w:proofErr w:type="gramStart"/>
            <w:r w:rsidRPr="00D63071">
              <w:rPr>
                <w:sz w:val="28"/>
                <w:szCs w:val="28"/>
              </w:rPr>
              <w:t>…….</w:t>
            </w:r>
            <w:proofErr w:type="gramEnd"/>
            <w:r w:rsidRPr="00D63071">
              <w:rPr>
                <w:sz w:val="28"/>
                <w:szCs w:val="28"/>
              </w:rPr>
              <w:t>.</w:t>
            </w:r>
          </w:p>
          <w:p w14:paraId="7C683A0A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149B8" w:rsidRPr="00D63071" w14:paraId="6FD5C236" w14:textId="77777777" w:rsidTr="00FB6C98">
        <w:trPr>
          <w:trHeight w:val="985"/>
        </w:trPr>
        <w:tc>
          <w:tcPr>
            <w:tcW w:w="9214" w:type="dxa"/>
          </w:tcPr>
          <w:p w14:paraId="7A7A2CF0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3C1AEBD3" w14:textId="77777777" w:rsidR="002149B8" w:rsidRPr="00D63071" w:rsidRDefault="002149B8" w:rsidP="00D63071">
            <w:pPr>
              <w:pStyle w:val="1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63071">
              <w:rPr>
                <w:sz w:val="28"/>
                <w:szCs w:val="28"/>
              </w:rPr>
              <w:t>Если бы я вела данный урок, то я бы …………………………..</w:t>
            </w:r>
          </w:p>
        </w:tc>
      </w:tr>
    </w:tbl>
    <w:p w14:paraId="7688732C" w14:textId="77777777" w:rsidR="002149B8" w:rsidRPr="00D63071" w:rsidRDefault="002149B8" w:rsidP="00D63071">
      <w:pPr>
        <w:spacing w:line="360" w:lineRule="auto"/>
        <w:ind w:firstLine="709"/>
        <w:jc w:val="both"/>
        <w:rPr>
          <w:sz w:val="28"/>
          <w:szCs w:val="28"/>
        </w:rPr>
      </w:pPr>
    </w:p>
    <w:p w14:paraId="6BB74C01" w14:textId="77777777" w:rsidR="001C6713" w:rsidRDefault="001C6713" w:rsidP="00D63071">
      <w:pPr>
        <w:spacing w:line="360" w:lineRule="auto"/>
        <w:ind w:firstLine="141"/>
        <w:jc w:val="both"/>
        <w:rPr>
          <w:sz w:val="28"/>
          <w:szCs w:val="28"/>
        </w:rPr>
      </w:pPr>
    </w:p>
    <w:p w14:paraId="71EBA74A" w14:textId="77777777" w:rsidR="001C6713" w:rsidRDefault="001C6713" w:rsidP="00D63071">
      <w:pPr>
        <w:spacing w:line="360" w:lineRule="auto"/>
        <w:ind w:firstLine="141"/>
        <w:jc w:val="both"/>
        <w:rPr>
          <w:sz w:val="28"/>
          <w:szCs w:val="28"/>
        </w:rPr>
      </w:pPr>
    </w:p>
    <w:p w14:paraId="787DB57E" w14:textId="77777777" w:rsidR="001C6713" w:rsidRDefault="001C6713" w:rsidP="00D63071">
      <w:pPr>
        <w:spacing w:line="360" w:lineRule="auto"/>
        <w:ind w:firstLine="141"/>
        <w:jc w:val="both"/>
        <w:rPr>
          <w:sz w:val="28"/>
          <w:szCs w:val="28"/>
        </w:rPr>
      </w:pPr>
    </w:p>
    <w:p w14:paraId="09A8AD78" w14:textId="43E5A38B" w:rsidR="00D42C4F" w:rsidRPr="00D63071" w:rsidRDefault="00D42C4F" w:rsidP="001C6713">
      <w:pPr>
        <w:spacing w:line="360" w:lineRule="auto"/>
        <w:ind w:firstLine="141"/>
        <w:jc w:val="right"/>
        <w:rPr>
          <w:sz w:val="28"/>
          <w:szCs w:val="28"/>
        </w:rPr>
      </w:pPr>
      <w:r w:rsidRPr="00D63071">
        <w:rPr>
          <w:sz w:val="28"/>
          <w:szCs w:val="28"/>
        </w:rPr>
        <w:lastRenderedPageBreak/>
        <w:t xml:space="preserve">Приложение </w:t>
      </w:r>
      <w:r w:rsidR="0063400F">
        <w:rPr>
          <w:sz w:val="28"/>
          <w:szCs w:val="28"/>
        </w:rPr>
        <w:t>З</w:t>
      </w:r>
    </w:p>
    <w:p w14:paraId="164E7459" w14:textId="77777777" w:rsidR="00EE5D2F" w:rsidRDefault="00EE5D2F" w:rsidP="001C6713">
      <w:pPr>
        <w:spacing w:line="360" w:lineRule="auto"/>
        <w:jc w:val="center"/>
        <w:rPr>
          <w:b/>
          <w:bCs/>
          <w:sz w:val="28"/>
          <w:szCs w:val="28"/>
        </w:rPr>
      </w:pPr>
    </w:p>
    <w:p w14:paraId="27139077" w14:textId="4C14914B" w:rsidR="00D42C4F" w:rsidRDefault="00EB0E4B" w:rsidP="001C6713">
      <w:pPr>
        <w:spacing w:line="360" w:lineRule="auto"/>
        <w:jc w:val="center"/>
        <w:rPr>
          <w:b/>
          <w:bCs/>
          <w:sz w:val="28"/>
          <w:szCs w:val="28"/>
        </w:rPr>
      </w:pPr>
      <w:r w:rsidRPr="00EE5D2F">
        <w:rPr>
          <w:b/>
          <w:bCs/>
          <w:sz w:val="28"/>
          <w:szCs w:val="28"/>
        </w:rPr>
        <w:t>Оценочный лист</w:t>
      </w:r>
    </w:p>
    <w:p w14:paraId="4C16CA9A" w14:textId="77777777" w:rsidR="00EE5D2F" w:rsidRPr="00EE5D2F" w:rsidRDefault="00EE5D2F" w:rsidP="001C6713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1"/>
        <w:gridCol w:w="3745"/>
        <w:gridCol w:w="1439"/>
        <w:gridCol w:w="1082"/>
        <w:gridCol w:w="807"/>
        <w:gridCol w:w="787"/>
        <w:gridCol w:w="843"/>
      </w:tblGrid>
      <w:tr w:rsidR="00925375" w:rsidRPr="001C6713" w14:paraId="3CF620E8" w14:textId="77777777" w:rsidTr="00B275C3">
        <w:trPr>
          <w:cantSplit/>
          <w:trHeight w:val="27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0C4" w14:textId="5AD22CFB" w:rsidR="00925375" w:rsidRPr="001C6713" w:rsidRDefault="00D42C4F" w:rsidP="001C6713">
            <w:pPr>
              <w:pStyle w:val="Style2"/>
              <w:tabs>
                <w:tab w:val="left" w:pos="331"/>
              </w:tabs>
              <w:spacing w:line="360" w:lineRule="auto"/>
              <w:jc w:val="center"/>
              <w:rPr>
                <w:rStyle w:val="FontStyle23"/>
              </w:rPr>
            </w:pPr>
            <w:r w:rsidRPr="00D63071">
              <w:rPr>
                <w:b/>
                <w:sz w:val="28"/>
                <w:szCs w:val="28"/>
              </w:rPr>
              <w:br/>
            </w:r>
            <w:r w:rsidR="00925375" w:rsidRPr="001C6713">
              <w:rPr>
                <w:rStyle w:val="FontStyle23"/>
              </w:rPr>
              <w:t>№</w:t>
            </w:r>
          </w:p>
          <w:p w14:paraId="4C160AA9" w14:textId="77777777" w:rsidR="00925375" w:rsidRPr="001C6713" w:rsidRDefault="00925375" w:rsidP="001C6713">
            <w:pPr>
              <w:pStyle w:val="Style2"/>
              <w:tabs>
                <w:tab w:val="left" w:pos="331"/>
              </w:tabs>
              <w:spacing w:line="360" w:lineRule="auto"/>
              <w:jc w:val="center"/>
              <w:rPr>
                <w:rStyle w:val="FontStyle23"/>
              </w:rPr>
            </w:pPr>
            <w:r w:rsidRPr="001C6713">
              <w:rPr>
                <w:rStyle w:val="FontStyle23"/>
              </w:rPr>
              <w:t>п/п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DCB9" w14:textId="77777777" w:rsidR="00925375" w:rsidRPr="001C6713" w:rsidRDefault="00925375" w:rsidP="001C6713">
            <w:pPr>
              <w:pStyle w:val="Style2"/>
              <w:tabs>
                <w:tab w:val="left" w:pos="331"/>
              </w:tabs>
              <w:spacing w:before="240" w:line="360" w:lineRule="auto"/>
              <w:jc w:val="center"/>
              <w:rPr>
                <w:rStyle w:val="FontStyle23"/>
              </w:rPr>
            </w:pPr>
            <w:r w:rsidRPr="001C6713">
              <w:rPr>
                <w:rStyle w:val="FontStyle23"/>
              </w:rPr>
              <w:t>Фамилия, имя студента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76B31" w14:textId="77777777" w:rsidR="00925375" w:rsidRPr="001C6713" w:rsidRDefault="00925375" w:rsidP="001C6713">
            <w:pPr>
              <w:pStyle w:val="Style2"/>
              <w:tabs>
                <w:tab w:val="left" w:pos="331"/>
              </w:tabs>
              <w:spacing w:line="360" w:lineRule="auto"/>
              <w:ind w:right="113"/>
              <w:jc w:val="center"/>
              <w:rPr>
                <w:rStyle w:val="FontStyle23"/>
              </w:rPr>
            </w:pPr>
            <w:r w:rsidRPr="001C6713">
              <w:rPr>
                <w:rStyle w:val="FontStyle23"/>
              </w:rPr>
              <w:t>Фронтальный опрос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B8034E" w14:textId="77777777" w:rsidR="00925375" w:rsidRPr="001C6713" w:rsidRDefault="00660B15" w:rsidP="00660B15">
            <w:pPr>
              <w:pStyle w:val="Style2"/>
              <w:tabs>
                <w:tab w:val="left" w:pos="331"/>
              </w:tabs>
              <w:spacing w:line="360" w:lineRule="auto"/>
              <w:ind w:right="113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Сообщение или заполнение таблицы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638C45" w14:textId="77777777" w:rsidR="00925375" w:rsidRPr="001C6713" w:rsidRDefault="00660B15" w:rsidP="001C6713">
            <w:pPr>
              <w:pStyle w:val="Style2"/>
              <w:tabs>
                <w:tab w:val="left" w:pos="331"/>
              </w:tabs>
              <w:spacing w:line="360" w:lineRule="auto"/>
              <w:ind w:right="113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решение задачи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9111B" w14:textId="77777777" w:rsidR="00925375" w:rsidRPr="001C6713" w:rsidRDefault="00925375" w:rsidP="001C6713">
            <w:pPr>
              <w:pStyle w:val="Style2"/>
              <w:tabs>
                <w:tab w:val="left" w:pos="331"/>
              </w:tabs>
              <w:spacing w:line="360" w:lineRule="auto"/>
              <w:ind w:right="113"/>
              <w:jc w:val="center"/>
              <w:rPr>
                <w:rStyle w:val="FontStyle23"/>
              </w:rPr>
            </w:pPr>
            <w:r w:rsidRPr="001C6713">
              <w:rPr>
                <w:rStyle w:val="FontStyle23"/>
              </w:rPr>
              <w:t>Текущий срез знаний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E1EAB5" w14:textId="77777777" w:rsidR="00925375" w:rsidRPr="001C6713" w:rsidRDefault="00925375" w:rsidP="001C6713">
            <w:pPr>
              <w:pStyle w:val="Style2"/>
              <w:tabs>
                <w:tab w:val="left" w:pos="331"/>
              </w:tabs>
              <w:spacing w:line="360" w:lineRule="auto"/>
              <w:ind w:right="113"/>
              <w:jc w:val="center"/>
              <w:rPr>
                <w:rStyle w:val="FontStyle23"/>
              </w:rPr>
            </w:pPr>
            <w:r w:rsidRPr="001C6713">
              <w:rPr>
                <w:rStyle w:val="FontStyle23"/>
              </w:rPr>
              <w:t>Итоговая оценка</w:t>
            </w:r>
          </w:p>
        </w:tc>
      </w:tr>
      <w:tr w:rsidR="00925375" w:rsidRPr="00D63071" w14:paraId="520A3F54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790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CA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5471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3C1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B00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61B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AE4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43BDFA83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3B0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F8A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A7C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094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F9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D98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19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30A19FB7" w14:textId="77777777" w:rsidTr="00B275C3">
        <w:trPr>
          <w:trHeight w:val="4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751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590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7D0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983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436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27E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4AD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6DD565D6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22B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86D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80B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B8C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39F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BD3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19A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424A462E" w14:textId="77777777" w:rsidTr="00B275C3">
        <w:trPr>
          <w:trHeight w:val="4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BB3A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CE8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C2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572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D43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BAE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1F7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214270A8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98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FBD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05B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EEC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8F4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759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AB9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66686C3B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3D8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B88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4BD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274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407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338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CCB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091E4925" w14:textId="77777777" w:rsidTr="00B275C3">
        <w:trPr>
          <w:trHeight w:val="4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E0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6CF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9BE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FFE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888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3F2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592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15082726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184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42F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2E2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0B3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2BE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C8F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540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25375" w:rsidRPr="00D63071" w14:paraId="59254FE4" w14:textId="77777777" w:rsidTr="00B275C3">
        <w:trPr>
          <w:trHeight w:val="4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9AF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735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72E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AE7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CCA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84D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06C" w14:textId="77777777" w:rsidR="00925375" w:rsidRPr="00D63071" w:rsidRDefault="00925375" w:rsidP="00D63071">
            <w:pPr>
              <w:pStyle w:val="Style2"/>
              <w:tabs>
                <w:tab w:val="left" w:pos="331"/>
              </w:tabs>
              <w:spacing w:line="36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</w:tbl>
    <w:p w14:paraId="0776C3CF" w14:textId="77777777" w:rsidR="00D42C4F" w:rsidRPr="00D63071" w:rsidRDefault="00D42C4F" w:rsidP="00D6307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724297D7" w14:textId="77777777" w:rsidR="0098338C" w:rsidRPr="001C6713" w:rsidRDefault="00D42C4F" w:rsidP="001C6713">
      <w:pPr>
        <w:spacing w:line="360" w:lineRule="auto"/>
        <w:jc w:val="both"/>
        <w:rPr>
          <w:rFonts w:eastAsia="Calibri"/>
          <w:sz w:val="28"/>
          <w:szCs w:val="28"/>
        </w:rPr>
      </w:pPr>
      <w:r w:rsidRPr="00D63071">
        <w:rPr>
          <w:rFonts w:eastAsia="Calibri"/>
          <w:sz w:val="28"/>
          <w:szCs w:val="28"/>
        </w:rPr>
        <w:br w:type="page"/>
      </w:r>
    </w:p>
    <w:p w14:paraId="7FC8036B" w14:textId="77777777" w:rsidR="005F33E5" w:rsidRPr="00704318" w:rsidRDefault="00503E26" w:rsidP="001C6713">
      <w:pPr>
        <w:tabs>
          <w:tab w:val="left" w:pos="1050"/>
        </w:tabs>
        <w:spacing w:line="360" w:lineRule="auto"/>
        <w:jc w:val="right"/>
        <w:rPr>
          <w:sz w:val="28"/>
          <w:szCs w:val="28"/>
        </w:rPr>
      </w:pPr>
      <w:r w:rsidRPr="00704318">
        <w:rPr>
          <w:sz w:val="28"/>
          <w:szCs w:val="28"/>
        </w:rPr>
        <w:lastRenderedPageBreak/>
        <w:t>Приложение И</w:t>
      </w:r>
    </w:p>
    <w:p w14:paraId="16D0BCA3" w14:textId="77777777" w:rsidR="00EE5D2F" w:rsidRDefault="00EE5D2F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</w:p>
    <w:p w14:paraId="37382ADD" w14:textId="2167666A" w:rsidR="0098338C" w:rsidRPr="00D63071" w:rsidRDefault="005F33E5" w:rsidP="001C671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D63071">
        <w:rPr>
          <w:b/>
          <w:sz w:val="28"/>
          <w:szCs w:val="28"/>
        </w:rPr>
        <w:t>Внеаудиторная самостоятельная работа</w:t>
      </w:r>
    </w:p>
    <w:p w14:paraId="00D13808" w14:textId="77777777" w:rsidR="005F33E5" w:rsidRPr="00D63071" w:rsidRDefault="005F33E5" w:rsidP="00D63071">
      <w:pPr>
        <w:tabs>
          <w:tab w:val="left" w:pos="1050"/>
        </w:tabs>
        <w:spacing w:line="360" w:lineRule="auto"/>
        <w:jc w:val="both"/>
        <w:rPr>
          <w:b/>
          <w:sz w:val="28"/>
          <w:szCs w:val="28"/>
        </w:rPr>
      </w:pPr>
    </w:p>
    <w:p w14:paraId="755F32EA" w14:textId="6DA9CF21" w:rsidR="0098338C" w:rsidRPr="00343074" w:rsidRDefault="0098338C" w:rsidP="003C1A53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 w:rsidRPr="00343074">
        <w:rPr>
          <w:b/>
          <w:sz w:val="28"/>
          <w:szCs w:val="28"/>
        </w:rPr>
        <w:t xml:space="preserve">Виды </w:t>
      </w:r>
      <w:r w:rsidR="00EE5D2F">
        <w:rPr>
          <w:b/>
          <w:sz w:val="28"/>
          <w:szCs w:val="28"/>
        </w:rPr>
        <w:t>заданий</w:t>
      </w:r>
    </w:p>
    <w:p w14:paraId="60313B0F" w14:textId="77777777" w:rsidR="0098338C" w:rsidRPr="00EE5D2F" w:rsidRDefault="0098338C" w:rsidP="00EE5D2F">
      <w:pPr>
        <w:tabs>
          <w:tab w:val="left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E5D2F">
        <w:rPr>
          <w:bCs/>
          <w:sz w:val="28"/>
          <w:szCs w:val="28"/>
        </w:rPr>
        <w:t xml:space="preserve">1. Повторить: </w:t>
      </w:r>
      <w:r w:rsidR="00343074" w:rsidRPr="00EE5D2F">
        <w:rPr>
          <w:bCs/>
          <w:sz w:val="28"/>
          <w:szCs w:val="28"/>
        </w:rPr>
        <w:t>механизмы наследования групп крови системы АВО и резус- системы.</w:t>
      </w:r>
    </w:p>
    <w:p w14:paraId="5BB3A429" w14:textId="77777777" w:rsidR="0098338C" w:rsidRPr="00EE5D2F" w:rsidRDefault="0098338C" w:rsidP="00EE5D2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E5D2F">
        <w:rPr>
          <w:bCs/>
          <w:sz w:val="28"/>
          <w:szCs w:val="28"/>
        </w:rPr>
        <w:t>2. Изучить</w:t>
      </w:r>
      <w:r w:rsidRPr="00EE5D2F">
        <w:rPr>
          <w:bCs/>
          <w:caps/>
          <w:sz w:val="28"/>
          <w:szCs w:val="28"/>
        </w:rPr>
        <w:t xml:space="preserve"> </w:t>
      </w:r>
      <w:r w:rsidRPr="00EE5D2F">
        <w:rPr>
          <w:bCs/>
          <w:sz w:val="28"/>
          <w:szCs w:val="28"/>
        </w:rPr>
        <w:t xml:space="preserve">материал учебника по теме: </w:t>
      </w:r>
    </w:p>
    <w:p w14:paraId="15ADA073" w14:textId="77777777" w:rsidR="0098338C" w:rsidRPr="00EE5D2F" w:rsidRDefault="0098338C" w:rsidP="00EE5D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5D2F">
        <w:rPr>
          <w:bCs/>
          <w:kern w:val="36"/>
          <w:sz w:val="28"/>
          <w:szCs w:val="28"/>
        </w:rPr>
        <w:t xml:space="preserve">Бочков. Н. П. Медицинская генетика: учебник / под ред. Н. П. Бочкова. - М.: ГЭОТАР-Медиа, 2016., </w:t>
      </w:r>
      <w:r w:rsidRPr="00EE5D2F">
        <w:rPr>
          <w:bCs/>
          <w:sz w:val="28"/>
          <w:szCs w:val="28"/>
        </w:rPr>
        <w:t xml:space="preserve">стр. </w:t>
      </w:r>
      <w:r w:rsidR="00343074" w:rsidRPr="00EE5D2F">
        <w:rPr>
          <w:bCs/>
          <w:sz w:val="28"/>
          <w:szCs w:val="28"/>
        </w:rPr>
        <w:t>55-56</w:t>
      </w:r>
    </w:p>
    <w:p w14:paraId="40F1104D" w14:textId="77777777" w:rsidR="0098338C" w:rsidRPr="00EE5D2F" w:rsidRDefault="0098338C" w:rsidP="00EE5D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5D2F">
        <w:rPr>
          <w:bCs/>
          <w:sz w:val="28"/>
          <w:szCs w:val="28"/>
        </w:rPr>
        <w:t xml:space="preserve">3. </w:t>
      </w:r>
      <w:r w:rsidR="00343074" w:rsidRPr="00EE5D2F">
        <w:rPr>
          <w:bCs/>
          <w:sz w:val="28"/>
          <w:szCs w:val="28"/>
        </w:rPr>
        <w:t>Генетически обосновать свою группу крови и резус-фактор.</w:t>
      </w:r>
      <w:r w:rsidR="00343074" w:rsidRPr="00EE5D2F">
        <w:rPr>
          <w:bCs/>
          <w:sz w:val="28"/>
          <w:szCs w:val="28"/>
          <w:highlight w:val="yellow"/>
        </w:rPr>
        <w:t xml:space="preserve"> </w:t>
      </w:r>
    </w:p>
    <w:p w14:paraId="7B0B4079" w14:textId="05B31350" w:rsidR="00660B15" w:rsidRPr="00EE5D2F" w:rsidRDefault="0098338C" w:rsidP="00EE5D2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E5D2F">
        <w:rPr>
          <w:bCs/>
          <w:sz w:val="28"/>
          <w:szCs w:val="28"/>
        </w:rPr>
        <w:t xml:space="preserve">4. </w:t>
      </w:r>
      <w:r w:rsidR="00660B15" w:rsidRPr="00EE5D2F">
        <w:rPr>
          <w:bCs/>
          <w:sz w:val="28"/>
          <w:szCs w:val="28"/>
        </w:rPr>
        <w:t>Решить задачи</w:t>
      </w:r>
      <w:r w:rsidR="00EE5D2F">
        <w:rPr>
          <w:bCs/>
          <w:sz w:val="28"/>
          <w:szCs w:val="28"/>
        </w:rPr>
        <w:t>:</w:t>
      </w:r>
    </w:p>
    <w:p w14:paraId="79B54E60" w14:textId="7B5E3DD5" w:rsidR="00660B15" w:rsidRPr="00EE5D2F" w:rsidRDefault="00660B15" w:rsidP="00EE5D2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E5D2F">
        <w:rPr>
          <w:bCs/>
          <w:sz w:val="28"/>
          <w:szCs w:val="28"/>
        </w:rPr>
        <w:t>1</w:t>
      </w:r>
      <w:r w:rsidR="00EE5D2F">
        <w:rPr>
          <w:bCs/>
          <w:sz w:val="28"/>
          <w:szCs w:val="28"/>
        </w:rPr>
        <w:t>)</w:t>
      </w:r>
      <w:r w:rsidRPr="00EE5D2F">
        <w:rPr>
          <w:bCs/>
          <w:sz w:val="28"/>
          <w:szCs w:val="28"/>
        </w:rPr>
        <w:t xml:space="preserve"> В родильном доме в одну и ту же ночь родились четыре младенца с группами крови: I, II, III, IV. Группы крови 4-х родительских пар были следующие: 1) I (</w:t>
      </w:r>
      <w:proofErr w:type="spellStart"/>
      <w:r w:rsidRPr="00EE5D2F">
        <w:rPr>
          <w:bCs/>
          <w:sz w:val="28"/>
          <w:szCs w:val="28"/>
        </w:rPr>
        <w:t>ii</w:t>
      </w:r>
      <w:proofErr w:type="spellEnd"/>
      <w:r w:rsidRPr="00EE5D2F">
        <w:rPr>
          <w:bCs/>
          <w:sz w:val="28"/>
          <w:szCs w:val="28"/>
        </w:rPr>
        <w:t>) и II (</w:t>
      </w:r>
      <w:proofErr w:type="spellStart"/>
      <w:r w:rsidRPr="00EE5D2F">
        <w:rPr>
          <w:bCs/>
          <w:sz w:val="28"/>
          <w:szCs w:val="28"/>
        </w:rPr>
        <w:t>IAi</w:t>
      </w:r>
      <w:proofErr w:type="spellEnd"/>
      <w:r w:rsidRPr="00EE5D2F">
        <w:rPr>
          <w:bCs/>
          <w:sz w:val="28"/>
          <w:szCs w:val="28"/>
        </w:rPr>
        <w:t xml:space="preserve">); 2) II (IAIA) и III (IВIВ); 3) III (IВIВ) и III (IВIВ); 4) IV (IAIВ) и IV (IAIВ). Распределите четырех малышей по родительским парам. </w:t>
      </w:r>
    </w:p>
    <w:p w14:paraId="3B8CB2C9" w14:textId="51568CB2" w:rsidR="00660B15" w:rsidRPr="00EE5D2F" w:rsidRDefault="00660B15" w:rsidP="00EE5D2F">
      <w:pPr>
        <w:tabs>
          <w:tab w:val="left" w:pos="105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E5D2F">
        <w:rPr>
          <w:bCs/>
          <w:sz w:val="28"/>
          <w:szCs w:val="28"/>
        </w:rPr>
        <w:t>2</w:t>
      </w:r>
      <w:r w:rsidR="00EE5D2F">
        <w:rPr>
          <w:bCs/>
          <w:sz w:val="28"/>
          <w:szCs w:val="28"/>
        </w:rPr>
        <w:t>)</w:t>
      </w:r>
      <w:r w:rsidRPr="00EE5D2F">
        <w:rPr>
          <w:bCs/>
          <w:sz w:val="28"/>
          <w:szCs w:val="28"/>
        </w:rPr>
        <w:t xml:space="preserve"> В семье, где жена имеет I группу крови, а муж – IV, родился сын </w:t>
      </w:r>
      <w:proofErr w:type="spellStart"/>
      <w:r w:rsidRPr="00EE5D2F">
        <w:rPr>
          <w:bCs/>
          <w:sz w:val="28"/>
          <w:szCs w:val="28"/>
        </w:rPr>
        <w:t>гемофилик</w:t>
      </w:r>
      <w:proofErr w:type="spellEnd"/>
      <w:r w:rsidRPr="00EE5D2F">
        <w:rPr>
          <w:bCs/>
          <w:sz w:val="28"/>
          <w:szCs w:val="28"/>
        </w:rPr>
        <w:t xml:space="preserve"> с III группой крови. Оба родителя здоровы. Определите вероятность рождения здорового сына и возможность группы крови его. Гемофилия наследуется как рецессивный, сцепленный с Х-хромосомой признак. </w:t>
      </w:r>
    </w:p>
    <w:p w14:paraId="1FB390E1" w14:textId="0D7337BF" w:rsidR="009F2B8E" w:rsidRPr="00343074" w:rsidRDefault="00660B15" w:rsidP="00EE5D2F">
      <w:pPr>
        <w:tabs>
          <w:tab w:val="left" w:pos="1050"/>
        </w:tabs>
        <w:spacing w:line="360" w:lineRule="auto"/>
        <w:ind w:firstLine="709"/>
        <w:jc w:val="both"/>
        <w:rPr>
          <w:sz w:val="28"/>
          <w:szCs w:val="28"/>
        </w:rPr>
      </w:pPr>
      <w:r w:rsidRPr="00EE5D2F">
        <w:rPr>
          <w:bCs/>
          <w:sz w:val="28"/>
          <w:szCs w:val="28"/>
        </w:rPr>
        <w:t>3</w:t>
      </w:r>
      <w:r w:rsidR="00EE5D2F">
        <w:rPr>
          <w:bCs/>
          <w:sz w:val="28"/>
          <w:szCs w:val="28"/>
        </w:rPr>
        <w:t>)</w:t>
      </w:r>
      <w:r w:rsidRPr="00EE5D2F">
        <w:rPr>
          <w:bCs/>
          <w:sz w:val="28"/>
          <w:szCs w:val="28"/>
        </w:rPr>
        <w:t xml:space="preserve"> Синдром дефекта ногтей и коленной чашечки определяется аутосомным доминантным геном. На расстоянии 10 </w:t>
      </w:r>
      <w:proofErr w:type="spellStart"/>
      <w:r w:rsidRPr="00EE5D2F">
        <w:rPr>
          <w:bCs/>
          <w:sz w:val="28"/>
          <w:szCs w:val="28"/>
        </w:rPr>
        <w:t>морганид</w:t>
      </w:r>
      <w:proofErr w:type="spellEnd"/>
      <w:r w:rsidRPr="00EE5D2F">
        <w:rPr>
          <w:bCs/>
          <w:sz w:val="28"/>
          <w:szCs w:val="28"/>
        </w:rPr>
        <w:t xml:space="preserve"> от него находится локус группы крови по системе АВ0. Мужчина имеет II группу крови, его жена – III. Мужчина страдает дефектом ногтей и коленной чашечки. Его отец с I группой крови и не имеет этих аномалий, а мать – с IV группой крови и имеет оба дефекта. Жена, имеющая III группу крови, нормальна в отношении гена дефекта ногтей и коленной чашечки и </w:t>
      </w:r>
      <w:proofErr w:type="spellStart"/>
      <w:r w:rsidRPr="00EE5D2F">
        <w:rPr>
          <w:bCs/>
          <w:sz w:val="28"/>
          <w:szCs w:val="28"/>
        </w:rPr>
        <w:t>гомозиготна</w:t>
      </w:r>
      <w:proofErr w:type="spellEnd"/>
      <w:r w:rsidRPr="00EE5D2F">
        <w:rPr>
          <w:bCs/>
          <w:sz w:val="28"/>
          <w:szCs w:val="28"/>
        </w:rPr>
        <w:t xml:space="preserve"> по обеим парам анализируемых признаков. Определить вероятность рождения в этой </w:t>
      </w:r>
      <w:r w:rsidRPr="00EE5D2F">
        <w:rPr>
          <w:bCs/>
          <w:sz w:val="28"/>
          <w:szCs w:val="28"/>
        </w:rPr>
        <w:lastRenderedPageBreak/>
        <w:t>семье детей, страдающих дефектом н и коленной ч</w:t>
      </w:r>
      <w:r w:rsidR="00343074" w:rsidRPr="00EE5D2F">
        <w:rPr>
          <w:bCs/>
          <w:sz w:val="28"/>
          <w:szCs w:val="28"/>
        </w:rPr>
        <w:t>ашечки, и возможные</w:t>
      </w:r>
      <w:r w:rsidR="00343074">
        <w:rPr>
          <w:sz w:val="28"/>
          <w:szCs w:val="28"/>
        </w:rPr>
        <w:t xml:space="preserve"> группы кров</w:t>
      </w:r>
    </w:p>
    <w:p w14:paraId="453C91D9" w14:textId="77777777" w:rsidR="005F33E5" w:rsidRPr="00D63071" w:rsidRDefault="005F33E5" w:rsidP="00D63071">
      <w:pPr>
        <w:spacing w:line="360" w:lineRule="auto"/>
        <w:jc w:val="both"/>
        <w:rPr>
          <w:b/>
          <w:sz w:val="28"/>
          <w:szCs w:val="28"/>
        </w:rPr>
      </w:pPr>
    </w:p>
    <w:sectPr w:rsidR="005F33E5" w:rsidRPr="00D63071" w:rsidSect="00052904">
      <w:footerReference w:type="default" r:id="rId10"/>
      <w:pgSz w:w="11906" w:h="16838"/>
      <w:pgMar w:top="1134" w:right="567" w:bottom="1134" w:left="1701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83CF" w14:textId="77777777" w:rsidR="00C65005" w:rsidRDefault="00C65005" w:rsidP="00DC0E40">
      <w:r>
        <w:separator/>
      </w:r>
    </w:p>
  </w:endnote>
  <w:endnote w:type="continuationSeparator" w:id="0">
    <w:p w14:paraId="562C00A2" w14:textId="77777777" w:rsidR="00C65005" w:rsidRDefault="00C65005" w:rsidP="00D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756195"/>
      <w:docPartObj>
        <w:docPartGallery w:val="Page Numbers (Bottom of Page)"/>
        <w:docPartUnique/>
      </w:docPartObj>
    </w:sdtPr>
    <w:sdtEndPr/>
    <w:sdtContent>
      <w:p w14:paraId="21235EA1" w14:textId="6404F40A" w:rsidR="00C65005" w:rsidRDefault="00C650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53">
          <w:rPr>
            <w:noProof/>
          </w:rPr>
          <w:t>2</w:t>
        </w:r>
        <w:r>
          <w:fldChar w:fldCharType="end"/>
        </w:r>
      </w:p>
    </w:sdtContent>
  </w:sdt>
  <w:p w14:paraId="64F1F790" w14:textId="77777777" w:rsidR="00C65005" w:rsidRDefault="00C65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DAF2" w14:textId="77777777" w:rsidR="00C65005" w:rsidRDefault="00C65005" w:rsidP="00DC0E40">
      <w:r>
        <w:separator/>
      </w:r>
    </w:p>
  </w:footnote>
  <w:footnote w:type="continuationSeparator" w:id="0">
    <w:p w14:paraId="0DA3A5AB" w14:textId="77777777" w:rsidR="00C65005" w:rsidRDefault="00C65005" w:rsidP="00DC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AE4"/>
    <w:multiLevelType w:val="hybridMultilevel"/>
    <w:tmpl w:val="5E848490"/>
    <w:lvl w:ilvl="0" w:tplc="ED9A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4239"/>
    <w:multiLevelType w:val="multilevel"/>
    <w:tmpl w:val="87DE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56815"/>
    <w:multiLevelType w:val="hybridMultilevel"/>
    <w:tmpl w:val="54E4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BEE"/>
    <w:multiLevelType w:val="multilevel"/>
    <w:tmpl w:val="C35E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F1244"/>
    <w:multiLevelType w:val="hybridMultilevel"/>
    <w:tmpl w:val="788E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C87"/>
    <w:multiLevelType w:val="multilevel"/>
    <w:tmpl w:val="50E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F296D"/>
    <w:multiLevelType w:val="multilevel"/>
    <w:tmpl w:val="C8D40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92094"/>
    <w:multiLevelType w:val="hybridMultilevel"/>
    <w:tmpl w:val="26C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02FA"/>
    <w:multiLevelType w:val="hybridMultilevel"/>
    <w:tmpl w:val="5B0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57CA"/>
    <w:multiLevelType w:val="hybridMultilevel"/>
    <w:tmpl w:val="2FF0804A"/>
    <w:lvl w:ilvl="0" w:tplc="B90A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9A3E3D"/>
    <w:multiLevelType w:val="hybridMultilevel"/>
    <w:tmpl w:val="C06C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082E"/>
    <w:multiLevelType w:val="multilevel"/>
    <w:tmpl w:val="1548E1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D6F84"/>
    <w:multiLevelType w:val="multilevel"/>
    <w:tmpl w:val="E47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635F0"/>
    <w:multiLevelType w:val="multilevel"/>
    <w:tmpl w:val="0EEA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22F67"/>
    <w:multiLevelType w:val="hybridMultilevel"/>
    <w:tmpl w:val="93329416"/>
    <w:lvl w:ilvl="0" w:tplc="D98C90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1A5D"/>
    <w:multiLevelType w:val="hybridMultilevel"/>
    <w:tmpl w:val="336C0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177E"/>
    <w:multiLevelType w:val="hybridMultilevel"/>
    <w:tmpl w:val="326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B3B84"/>
    <w:multiLevelType w:val="hybridMultilevel"/>
    <w:tmpl w:val="CFCC5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7AF"/>
    <w:multiLevelType w:val="hybridMultilevel"/>
    <w:tmpl w:val="AD5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23FE"/>
    <w:multiLevelType w:val="hybridMultilevel"/>
    <w:tmpl w:val="7AFEF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F52B2"/>
    <w:multiLevelType w:val="hybridMultilevel"/>
    <w:tmpl w:val="39B6863E"/>
    <w:lvl w:ilvl="0" w:tplc="C0F636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13377"/>
    <w:multiLevelType w:val="multilevel"/>
    <w:tmpl w:val="267E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213BA"/>
    <w:multiLevelType w:val="multilevel"/>
    <w:tmpl w:val="0B8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1475D"/>
    <w:multiLevelType w:val="hybridMultilevel"/>
    <w:tmpl w:val="0892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2B5E"/>
    <w:multiLevelType w:val="multilevel"/>
    <w:tmpl w:val="E090B2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434FF"/>
    <w:multiLevelType w:val="hybridMultilevel"/>
    <w:tmpl w:val="CF0CA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65EE5"/>
    <w:multiLevelType w:val="hybridMultilevel"/>
    <w:tmpl w:val="F8D6D1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877EA"/>
    <w:multiLevelType w:val="hybridMultilevel"/>
    <w:tmpl w:val="1D0A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022C">
      <w:numFmt w:val="bullet"/>
      <w:lvlText w:val="•"/>
      <w:lvlJc w:val="left"/>
      <w:pPr>
        <w:ind w:left="1794" w:hanging="71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0649"/>
    <w:multiLevelType w:val="hybridMultilevel"/>
    <w:tmpl w:val="8DE2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2E9B"/>
    <w:multiLevelType w:val="hybridMultilevel"/>
    <w:tmpl w:val="3FB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0881"/>
    <w:multiLevelType w:val="hybridMultilevel"/>
    <w:tmpl w:val="BE18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20C65"/>
    <w:multiLevelType w:val="hybridMultilevel"/>
    <w:tmpl w:val="63B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562D3"/>
    <w:multiLevelType w:val="hybridMultilevel"/>
    <w:tmpl w:val="071C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31E07"/>
    <w:multiLevelType w:val="multilevel"/>
    <w:tmpl w:val="381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C40012"/>
    <w:multiLevelType w:val="hybridMultilevel"/>
    <w:tmpl w:val="A4A606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BFE1964"/>
    <w:multiLevelType w:val="multilevel"/>
    <w:tmpl w:val="685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175BCB"/>
    <w:multiLevelType w:val="multilevel"/>
    <w:tmpl w:val="9594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01C07"/>
    <w:multiLevelType w:val="hybridMultilevel"/>
    <w:tmpl w:val="0BD4381A"/>
    <w:lvl w:ilvl="0" w:tplc="AF62C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12"/>
  </w:num>
  <w:num w:numId="5">
    <w:abstractNumId w:val="32"/>
  </w:num>
  <w:num w:numId="6">
    <w:abstractNumId w:val="34"/>
  </w:num>
  <w:num w:numId="7">
    <w:abstractNumId w:val="25"/>
  </w:num>
  <w:num w:numId="8">
    <w:abstractNumId w:val="15"/>
  </w:num>
  <w:num w:numId="9">
    <w:abstractNumId w:val="11"/>
  </w:num>
  <w:num w:numId="10">
    <w:abstractNumId w:val="24"/>
  </w:num>
  <w:num w:numId="11">
    <w:abstractNumId w:val="18"/>
  </w:num>
  <w:num w:numId="12">
    <w:abstractNumId w:val="20"/>
  </w:num>
  <w:num w:numId="13">
    <w:abstractNumId w:val="0"/>
  </w:num>
  <w:num w:numId="14">
    <w:abstractNumId w:val="37"/>
  </w:num>
  <w:num w:numId="15">
    <w:abstractNumId w:val="36"/>
  </w:num>
  <w:num w:numId="16">
    <w:abstractNumId w:val="2"/>
  </w:num>
  <w:num w:numId="17">
    <w:abstractNumId w:val="31"/>
  </w:num>
  <w:num w:numId="18">
    <w:abstractNumId w:val="8"/>
  </w:num>
  <w:num w:numId="19">
    <w:abstractNumId w:val="19"/>
  </w:num>
  <w:num w:numId="20">
    <w:abstractNumId w:val="10"/>
  </w:num>
  <w:num w:numId="21">
    <w:abstractNumId w:val="6"/>
  </w:num>
  <w:num w:numId="22">
    <w:abstractNumId w:val="5"/>
  </w:num>
  <w:num w:numId="23">
    <w:abstractNumId w:val="3"/>
  </w:num>
  <w:num w:numId="24">
    <w:abstractNumId w:val="33"/>
  </w:num>
  <w:num w:numId="25">
    <w:abstractNumId w:val="28"/>
  </w:num>
  <w:num w:numId="26">
    <w:abstractNumId w:val="26"/>
  </w:num>
  <w:num w:numId="27">
    <w:abstractNumId w:val="23"/>
  </w:num>
  <w:num w:numId="28">
    <w:abstractNumId w:val="16"/>
  </w:num>
  <w:num w:numId="29">
    <w:abstractNumId w:val="21"/>
  </w:num>
  <w:num w:numId="30">
    <w:abstractNumId w:val="30"/>
  </w:num>
  <w:num w:numId="31">
    <w:abstractNumId w:val="7"/>
  </w:num>
  <w:num w:numId="32">
    <w:abstractNumId w:val="17"/>
  </w:num>
  <w:num w:numId="33">
    <w:abstractNumId w:val="13"/>
  </w:num>
  <w:num w:numId="34">
    <w:abstractNumId w:val="1"/>
  </w:num>
  <w:num w:numId="35">
    <w:abstractNumId w:val="29"/>
  </w:num>
  <w:num w:numId="36">
    <w:abstractNumId w:val="9"/>
  </w:num>
  <w:num w:numId="37">
    <w:abstractNumId w:val="1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53"/>
    <w:rsid w:val="0000167C"/>
    <w:rsid w:val="00004394"/>
    <w:rsid w:val="00005C52"/>
    <w:rsid w:val="000102E5"/>
    <w:rsid w:val="000109C1"/>
    <w:rsid w:val="00011AAF"/>
    <w:rsid w:val="000126FC"/>
    <w:rsid w:val="00013F76"/>
    <w:rsid w:val="0001536A"/>
    <w:rsid w:val="000214D5"/>
    <w:rsid w:val="000214E8"/>
    <w:rsid w:val="00021F94"/>
    <w:rsid w:val="000227F6"/>
    <w:rsid w:val="00023651"/>
    <w:rsid w:val="00031A3F"/>
    <w:rsid w:val="00035710"/>
    <w:rsid w:val="00037138"/>
    <w:rsid w:val="000441A5"/>
    <w:rsid w:val="0004528C"/>
    <w:rsid w:val="000470FD"/>
    <w:rsid w:val="00051D5C"/>
    <w:rsid w:val="0005265E"/>
    <w:rsid w:val="0005273C"/>
    <w:rsid w:val="00052904"/>
    <w:rsid w:val="00053BD0"/>
    <w:rsid w:val="00054BAA"/>
    <w:rsid w:val="00055182"/>
    <w:rsid w:val="00055510"/>
    <w:rsid w:val="0005676A"/>
    <w:rsid w:val="000569A5"/>
    <w:rsid w:val="00060C56"/>
    <w:rsid w:val="00060FD6"/>
    <w:rsid w:val="0006244D"/>
    <w:rsid w:val="00063736"/>
    <w:rsid w:val="0006501E"/>
    <w:rsid w:val="000651E4"/>
    <w:rsid w:val="00065BF0"/>
    <w:rsid w:val="00067444"/>
    <w:rsid w:val="00067E03"/>
    <w:rsid w:val="000701A5"/>
    <w:rsid w:val="000709EF"/>
    <w:rsid w:val="00072966"/>
    <w:rsid w:val="00072DCC"/>
    <w:rsid w:val="000750C1"/>
    <w:rsid w:val="00076D97"/>
    <w:rsid w:val="00080883"/>
    <w:rsid w:val="0008404A"/>
    <w:rsid w:val="000847FF"/>
    <w:rsid w:val="00090454"/>
    <w:rsid w:val="0009136D"/>
    <w:rsid w:val="000928C5"/>
    <w:rsid w:val="00093BF1"/>
    <w:rsid w:val="000948E1"/>
    <w:rsid w:val="00094F02"/>
    <w:rsid w:val="00095553"/>
    <w:rsid w:val="00096F5E"/>
    <w:rsid w:val="00097A60"/>
    <w:rsid w:val="000A1737"/>
    <w:rsid w:val="000B09B5"/>
    <w:rsid w:val="000B36BC"/>
    <w:rsid w:val="000B3D8C"/>
    <w:rsid w:val="000B41DD"/>
    <w:rsid w:val="000B5405"/>
    <w:rsid w:val="000B7031"/>
    <w:rsid w:val="000B75F7"/>
    <w:rsid w:val="000C02D1"/>
    <w:rsid w:val="000C072F"/>
    <w:rsid w:val="000C15A3"/>
    <w:rsid w:val="000C1B75"/>
    <w:rsid w:val="000C3892"/>
    <w:rsid w:val="000E06F2"/>
    <w:rsid w:val="000E166E"/>
    <w:rsid w:val="000E1AAD"/>
    <w:rsid w:val="000E1FC2"/>
    <w:rsid w:val="000E3592"/>
    <w:rsid w:val="000E3D62"/>
    <w:rsid w:val="000E5659"/>
    <w:rsid w:val="000F0C93"/>
    <w:rsid w:val="000F1490"/>
    <w:rsid w:val="000F1EAB"/>
    <w:rsid w:val="000F32F4"/>
    <w:rsid w:val="000F3D48"/>
    <w:rsid w:val="000F4894"/>
    <w:rsid w:val="000F5867"/>
    <w:rsid w:val="00100BDB"/>
    <w:rsid w:val="00101BBC"/>
    <w:rsid w:val="0010248F"/>
    <w:rsid w:val="001031DB"/>
    <w:rsid w:val="001045DC"/>
    <w:rsid w:val="00105929"/>
    <w:rsid w:val="00105A53"/>
    <w:rsid w:val="00110597"/>
    <w:rsid w:val="00111DDE"/>
    <w:rsid w:val="00111E66"/>
    <w:rsid w:val="001166EA"/>
    <w:rsid w:val="0012161D"/>
    <w:rsid w:val="001252A5"/>
    <w:rsid w:val="001270F4"/>
    <w:rsid w:val="00127D5F"/>
    <w:rsid w:val="00131A96"/>
    <w:rsid w:val="00133A13"/>
    <w:rsid w:val="001355D1"/>
    <w:rsid w:val="00135AE1"/>
    <w:rsid w:val="00141516"/>
    <w:rsid w:val="001452A7"/>
    <w:rsid w:val="00145706"/>
    <w:rsid w:val="00145824"/>
    <w:rsid w:val="00145F06"/>
    <w:rsid w:val="001478A6"/>
    <w:rsid w:val="001502AD"/>
    <w:rsid w:val="00150FCA"/>
    <w:rsid w:val="00152ED2"/>
    <w:rsid w:val="00162192"/>
    <w:rsid w:val="00162CAD"/>
    <w:rsid w:val="00162F51"/>
    <w:rsid w:val="00164327"/>
    <w:rsid w:val="00170ADD"/>
    <w:rsid w:val="00171468"/>
    <w:rsid w:val="00184090"/>
    <w:rsid w:val="00185D50"/>
    <w:rsid w:val="00186C7B"/>
    <w:rsid w:val="0018762B"/>
    <w:rsid w:val="00195B20"/>
    <w:rsid w:val="001969EB"/>
    <w:rsid w:val="00196D83"/>
    <w:rsid w:val="001975B6"/>
    <w:rsid w:val="001A009F"/>
    <w:rsid w:val="001A1860"/>
    <w:rsid w:val="001A1F5C"/>
    <w:rsid w:val="001A45CD"/>
    <w:rsid w:val="001A650C"/>
    <w:rsid w:val="001B216F"/>
    <w:rsid w:val="001B3DAF"/>
    <w:rsid w:val="001B3EEA"/>
    <w:rsid w:val="001B4CF1"/>
    <w:rsid w:val="001C06D8"/>
    <w:rsid w:val="001C259D"/>
    <w:rsid w:val="001C272B"/>
    <w:rsid w:val="001C6713"/>
    <w:rsid w:val="001C6FC2"/>
    <w:rsid w:val="001C7566"/>
    <w:rsid w:val="001D36B4"/>
    <w:rsid w:val="001D3D9F"/>
    <w:rsid w:val="001E0BAF"/>
    <w:rsid w:val="001E0BDE"/>
    <w:rsid w:val="001E0E32"/>
    <w:rsid w:val="001E12C6"/>
    <w:rsid w:val="001E284C"/>
    <w:rsid w:val="001E43CA"/>
    <w:rsid w:val="001E481E"/>
    <w:rsid w:val="001E7A42"/>
    <w:rsid w:val="001F076E"/>
    <w:rsid w:val="001F151F"/>
    <w:rsid w:val="001F26A0"/>
    <w:rsid w:val="001F2E07"/>
    <w:rsid w:val="001F5978"/>
    <w:rsid w:val="001F6004"/>
    <w:rsid w:val="00201BDD"/>
    <w:rsid w:val="002023B0"/>
    <w:rsid w:val="002023EE"/>
    <w:rsid w:val="00204F51"/>
    <w:rsid w:val="0020502D"/>
    <w:rsid w:val="00207B40"/>
    <w:rsid w:val="00210ED6"/>
    <w:rsid w:val="00213E21"/>
    <w:rsid w:val="002149B8"/>
    <w:rsid w:val="00220FA1"/>
    <w:rsid w:val="00223041"/>
    <w:rsid w:val="00223D19"/>
    <w:rsid w:val="0022439A"/>
    <w:rsid w:val="00225BAB"/>
    <w:rsid w:val="0022690F"/>
    <w:rsid w:val="002279EA"/>
    <w:rsid w:val="00227BCE"/>
    <w:rsid w:val="002338A2"/>
    <w:rsid w:val="00234830"/>
    <w:rsid w:val="00234F51"/>
    <w:rsid w:val="00236CBA"/>
    <w:rsid w:val="0023750F"/>
    <w:rsid w:val="00240618"/>
    <w:rsid w:val="00243186"/>
    <w:rsid w:val="00247ECD"/>
    <w:rsid w:val="0025177D"/>
    <w:rsid w:val="002526D0"/>
    <w:rsid w:val="00253828"/>
    <w:rsid w:val="00254EE8"/>
    <w:rsid w:val="00261ACF"/>
    <w:rsid w:val="002631A8"/>
    <w:rsid w:val="002638D5"/>
    <w:rsid w:val="00267A83"/>
    <w:rsid w:val="00273D41"/>
    <w:rsid w:val="002742AD"/>
    <w:rsid w:val="00275BAC"/>
    <w:rsid w:val="0027689C"/>
    <w:rsid w:val="00277612"/>
    <w:rsid w:val="00280FE6"/>
    <w:rsid w:val="00284B70"/>
    <w:rsid w:val="00285528"/>
    <w:rsid w:val="00286B9D"/>
    <w:rsid w:val="00286DEE"/>
    <w:rsid w:val="00290CD2"/>
    <w:rsid w:val="002924ED"/>
    <w:rsid w:val="00292639"/>
    <w:rsid w:val="00294528"/>
    <w:rsid w:val="00296318"/>
    <w:rsid w:val="002969D8"/>
    <w:rsid w:val="00297485"/>
    <w:rsid w:val="002A3ADC"/>
    <w:rsid w:val="002B169F"/>
    <w:rsid w:val="002B1D89"/>
    <w:rsid w:val="002B1F6F"/>
    <w:rsid w:val="002B46AC"/>
    <w:rsid w:val="002B5081"/>
    <w:rsid w:val="002B5569"/>
    <w:rsid w:val="002B7AB2"/>
    <w:rsid w:val="002C04B9"/>
    <w:rsid w:val="002C0939"/>
    <w:rsid w:val="002C0FE2"/>
    <w:rsid w:val="002C143B"/>
    <w:rsid w:val="002C6303"/>
    <w:rsid w:val="002C6AA2"/>
    <w:rsid w:val="002D0320"/>
    <w:rsid w:val="002D329B"/>
    <w:rsid w:val="002D5FA0"/>
    <w:rsid w:val="002E167E"/>
    <w:rsid w:val="002E1AF8"/>
    <w:rsid w:val="002E6FFF"/>
    <w:rsid w:val="002E7958"/>
    <w:rsid w:val="002F0D4B"/>
    <w:rsid w:val="002F1158"/>
    <w:rsid w:val="002F71AE"/>
    <w:rsid w:val="00300C3B"/>
    <w:rsid w:val="003021A3"/>
    <w:rsid w:val="00302CCA"/>
    <w:rsid w:val="003034A6"/>
    <w:rsid w:val="0030365D"/>
    <w:rsid w:val="0030420A"/>
    <w:rsid w:val="0030465B"/>
    <w:rsid w:val="00304778"/>
    <w:rsid w:val="00306598"/>
    <w:rsid w:val="0031117C"/>
    <w:rsid w:val="00312AC1"/>
    <w:rsid w:val="0031314B"/>
    <w:rsid w:val="0031386B"/>
    <w:rsid w:val="003201E7"/>
    <w:rsid w:val="00320D5C"/>
    <w:rsid w:val="00320F3B"/>
    <w:rsid w:val="00321FE4"/>
    <w:rsid w:val="00324C39"/>
    <w:rsid w:val="00324CAA"/>
    <w:rsid w:val="00325212"/>
    <w:rsid w:val="00325AA6"/>
    <w:rsid w:val="003279BD"/>
    <w:rsid w:val="00327AC1"/>
    <w:rsid w:val="00330750"/>
    <w:rsid w:val="00332995"/>
    <w:rsid w:val="00337576"/>
    <w:rsid w:val="00337AE0"/>
    <w:rsid w:val="00337E34"/>
    <w:rsid w:val="00342D4C"/>
    <w:rsid w:val="00343074"/>
    <w:rsid w:val="00343753"/>
    <w:rsid w:val="00343B85"/>
    <w:rsid w:val="00344CF6"/>
    <w:rsid w:val="00344DEA"/>
    <w:rsid w:val="00344EB5"/>
    <w:rsid w:val="00346BA1"/>
    <w:rsid w:val="00347745"/>
    <w:rsid w:val="00347C99"/>
    <w:rsid w:val="00352AA0"/>
    <w:rsid w:val="00353D9E"/>
    <w:rsid w:val="003556A3"/>
    <w:rsid w:val="00355D13"/>
    <w:rsid w:val="003613C9"/>
    <w:rsid w:val="003620FE"/>
    <w:rsid w:val="003653B4"/>
    <w:rsid w:val="003666A0"/>
    <w:rsid w:val="003672DB"/>
    <w:rsid w:val="003674B4"/>
    <w:rsid w:val="00367522"/>
    <w:rsid w:val="00371C30"/>
    <w:rsid w:val="0037250E"/>
    <w:rsid w:val="00372FD6"/>
    <w:rsid w:val="0037474D"/>
    <w:rsid w:val="00376546"/>
    <w:rsid w:val="003769FE"/>
    <w:rsid w:val="00376F58"/>
    <w:rsid w:val="003807EA"/>
    <w:rsid w:val="003827CD"/>
    <w:rsid w:val="003831A6"/>
    <w:rsid w:val="0038752D"/>
    <w:rsid w:val="00391E9E"/>
    <w:rsid w:val="0039252D"/>
    <w:rsid w:val="00393BD1"/>
    <w:rsid w:val="00394548"/>
    <w:rsid w:val="003967DE"/>
    <w:rsid w:val="0039759F"/>
    <w:rsid w:val="00397E4F"/>
    <w:rsid w:val="003A12E1"/>
    <w:rsid w:val="003A42F0"/>
    <w:rsid w:val="003A4C04"/>
    <w:rsid w:val="003A539E"/>
    <w:rsid w:val="003A5936"/>
    <w:rsid w:val="003A5B71"/>
    <w:rsid w:val="003A5B95"/>
    <w:rsid w:val="003A7AE7"/>
    <w:rsid w:val="003A7D09"/>
    <w:rsid w:val="003B0135"/>
    <w:rsid w:val="003B1780"/>
    <w:rsid w:val="003B189F"/>
    <w:rsid w:val="003B26A0"/>
    <w:rsid w:val="003B3E2C"/>
    <w:rsid w:val="003C08E8"/>
    <w:rsid w:val="003C0F98"/>
    <w:rsid w:val="003C10A6"/>
    <w:rsid w:val="003C1A53"/>
    <w:rsid w:val="003C4B56"/>
    <w:rsid w:val="003C5B8D"/>
    <w:rsid w:val="003C6F5D"/>
    <w:rsid w:val="003D01D7"/>
    <w:rsid w:val="003D06A6"/>
    <w:rsid w:val="003D332B"/>
    <w:rsid w:val="003D4260"/>
    <w:rsid w:val="003D5705"/>
    <w:rsid w:val="003D7A01"/>
    <w:rsid w:val="003E125C"/>
    <w:rsid w:val="003E145B"/>
    <w:rsid w:val="003E1B53"/>
    <w:rsid w:val="003E2379"/>
    <w:rsid w:val="003E3162"/>
    <w:rsid w:val="003E67AF"/>
    <w:rsid w:val="003E6F53"/>
    <w:rsid w:val="003E7C6E"/>
    <w:rsid w:val="003F1137"/>
    <w:rsid w:val="003F2E4A"/>
    <w:rsid w:val="003F3CA4"/>
    <w:rsid w:val="003F4043"/>
    <w:rsid w:val="003F62B4"/>
    <w:rsid w:val="003F7857"/>
    <w:rsid w:val="00400C20"/>
    <w:rsid w:val="00400FAA"/>
    <w:rsid w:val="0040287D"/>
    <w:rsid w:val="00402E78"/>
    <w:rsid w:val="00403579"/>
    <w:rsid w:val="00404D01"/>
    <w:rsid w:val="00410336"/>
    <w:rsid w:val="00412747"/>
    <w:rsid w:val="00415564"/>
    <w:rsid w:val="004203B6"/>
    <w:rsid w:val="00420E1E"/>
    <w:rsid w:val="004229BD"/>
    <w:rsid w:val="00425B2C"/>
    <w:rsid w:val="004266BE"/>
    <w:rsid w:val="0043009B"/>
    <w:rsid w:val="00431CDE"/>
    <w:rsid w:val="00432903"/>
    <w:rsid w:val="00433ACF"/>
    <w:rsid w:val="00436339"/>
    <w:rsid w:val="0043733C"/>
    <w:rsid w:val="00437EE7"/>
    <w:rsid w:val="00440640"/>
    <w:rsid w:val="00440DFE"/>
    <w:rsid w:val="00442083"/>
    <w:rsid w:val="00443965"/>
    <w:rsid w:val="00443D50"/>
    <w:rsid w:val="0044407F"/>
    <w:rsid w:val="00444124"/>
    <w:rsid w:val="00444470"/>
    <w:rsid w:val="00445427"/>
    <w:rsid w:val="00445CBD"/>
    <w:rsid w:val="004473F9"/>
    <w:rsid w:val="00450866"/>
    <w:rsid w:val="00452410"/>
    <w:rsid w:val="00456804"/>
    <w:rsid w:val="00464351"/>
    <w:rsid w:val="0046709E"/>
    <w:rsid w:val="004734D8"/>
    <w:rsid w:val="004748C3"/>
    <w:rsid w:val="00477CB3"/>
    <w:rsid w:val="004806B1"/>
    <w:rsid w:val="00481000"/>
    <w:rsid w:val="0048656F"/>
    <w:rsid w:val="004873FC"/>
    <w:rsid w:val="00490A39"/>
    <w:rsid w:val="0049455D"/>
    <w:rsid w:val="00494C4A"/>
    <w:rsid w:val="00494FF2"/>
    <w:rsid w:val="00495830"/>
    <w:rsid w:val="004970C5"/>
    <w:rsid w:val="004A0B25"/>
    <w:rsid w:val="004A4912"/>
    <w:rsid w:val="004A55F0"/>
    <w:rsid w:val="004B02FB"/>
    <w:rsid w:val="004B1F2C"/>
    <w:rsid w:val="004B34EE"/>
    <w:rsid w:val="004B499F"/>
    <w:rsid w:val="004B520E"/>
    <w:rsid w:val="004C0DBC"/>
    <w:rsid w:val="004C3D69"/>
    <w:rsid w:val="004C4CF9"/>
    <w:rsid w:val="004C5EDB"/>
    <w:rsid w:val="004D035F"/>
    <w:rsid w:val="004D1D8B"/>
    <w:rsid w:val="004D24BB"/>
    <w:rsid w:val="004D56C8"/>
    <w:rsid w:val="004D59FA"/>
    <w:rsid w:val="004E0225"/>
    <w:rsid w:val="004E3B31"/>
    <w:rsid w:val="004E3ED1"/>
    <w:rsid w:val="004E4735"/>
    <w:rsid w:val="004E619F"/>
    <w:rsid w:val="004E7CDB"/>
    <w:rsid w:val="004F15ED"/>
    <w:rsid w:val="004F2212"/>
    <w:rsid w:val="004F2568"/>
    <w:rsid w:val="004F451D"/>
    <w:rsid w:val="004F4A00"/>
    <w:rsid w:val="0050072F"/>
    <w:rsid w:val="00501471"/>
    <w:rsid w:val="00503E26"/>
    <w:rsid w:val="0050677E"/>
    <w:rsid w:val="00510839"/>
    <w:rsid w:val="005137E5"/>
    <w:rsid w:val="005142F3"/>
    <w:rsid w:val="00516C86"/>
    <w:rsid w:val="00517956"/>
    <w:rsid w:val="00522DF7"/>
    <w:rsid w:val="00523B24"/>
    <w:rsid w:val="00525A6B"/>
    <w:rsid w:val="005300DF"/>
    <w:rsid w:val="005341FE"/>
    <w:rsid w:val="00536701"/>
    <w:rsid w:val="00537456"/>
    <w:rsid w:val="00537463"/>
    <w:rsid w:val="00541813"/>
    <w:rsid w:val="005470EB"/>
    <w:rsid w:val="005475D0"/>
    <w:rsid w:val="00557164"/>
    <w:rsid w:val="005605C0"/>
    <w:rsid w:val="005649BB"/>
    <w:rsid w:val="0057352F"/>
    <w:rsid w:val="00576728"/>
    <w:rsid w:val="00582819"/>
    <w:rsid w:val="00583457"/>
    <w:rsid w:val="00583612"/>
    <w:rsid w:val="005836D3"/>
    <w:rsid w:val="00583F9E"/>
    <w:rsid w:val="0058577A"/>
    <w:rsid w:val="00585C57"/>
    <w:rsid w:val="005868EB"/>
    <w:rsid w:val="00587614"/>
    <w:rsid w:val="00587BBC"/>
    <w:rsid w:val="00590FDB"/>
    <w:rsid w:val="00592DAF"/>
    <w:rsid w:val="005975CD"/>
    <w:rsid w:val="005A0437"/>
    <w:rsid w:val="005A0B38"/>
    <w:rsid w:val="005A549B"/>
    <w:rsid w:val="005B5053"/>
    <w:rsid w:val="005C0905"/>
    <w:rsid w:val="005C12C0"/>
    <w:rsid w:val="005C206D"/>
    <w:rsid w:val="005C24B2"/>
    <w:rsid w:val="005C4CAD"/>
    <w:rsid w:val="005C5B82"/>
    <w:rsid w:val="005C74DC"/>
    <w:rsid w:val="005C7856"/>
    <w:rsid w:val="005D3C38"/>
    <w:rsid w:val="005D4DE3"/>
    <w:rsid w:val="005E02B9"/>
    <w:rsid w:val="005E0A5B"/>
    <w:rsid w:val="005E1B13"/>
    <w:rsid w:val="005E34CF"/>
    <w:rsid w:val="005E3D92"/>
    <w:rsid w:val="005E66A6"/>
    <w:rsid w:val="005E674D"/>
    <w:rsid w:val="005E7D1E"/>
    <w:rsid w:val="005F0496"/>
    <w:rsid w:val="005F0687"/>
    <w:rsid w:val="005F33E5"/>
    <w:rsid w:val="005F35CD"/>
    <w:rsid w:val="005F4F80"/>
    <w:rsid w:val="005F6414"/>
    <w:rsid w:val="00600345"/>
    <w:rsid w:val="00600B67"/>
    <w:rsid w:val="00602325"/>
    <w:rsid w:val="00605F68"/>
    <w:rsid w:val="00612C5F"/>
    <w:rsid w:val="00614518"/>
    <w:rsid w:val="00614A26"/>
    <w:rsid w:val="00615A9F"/>
    <w:rsid w:val="00615F34"/>
    <w:rsid w:val="006218D7"/>
    <w:rsid w:val="00627398"/>
    <w:rsid w:val="006274AB"/>
    <w:rsid w:val="00631FF2"/>
    <w:rsid w:val="00632BAD"/>
    <w:rsid w:val="0063400F"/>
    <w:rsid w:val="006340ED"/>
    <w:rsid w:val="00634D1A"/>
    <w:rsid w:val="00635894"/>
    <w:rsid w:val="00643CB8"/>
    <w:rsid w:val="00644713"/>
    <w:rsid w:val="0064508B"/>
    <w:rsid w:val="00645C93"/>
    <w:rsid w:val="00646004"/>
    <w:rsid w:val="00646652"/>
    <w:rsid w:val="006504FC"/>
    <w:rsid w:val="00650C69"/>
    <w:rsid w:val="00651776"/>
    <w:rsid w:val="006552B6"/>
    <w:rsid w:val="00655A14"/>
    <w:rsid w:val="00657735"/>
    <w:rsid w:val="00660A75"/>
    <w:rsid w:val="00660B15"/>
    <w:rsid w:val="00662A0F"/>
    <w:rsid w:val="00664B5B"/>
    <w:rsid w:val="006659A1"/>
    <w:rsid w:val="006769BF"/>
    <w:rsid w:val="00677BF7"/>
    <w:rsid w:val="00680636"/>
    <w:rsid w:val="00690E7B"/>
    <w:rsid w:val="00691591"/>
    <w:rsid w:val="00691BB7"/>
    <w:rsid w:val="006970B7"/>
    <w:rsid w:val="006A1AA8"/>
    <w:rsid w:val="006A1C28"/>
    <w:rsid w:val="006A6262"/>
    <w:rsid w:val="006B082C"/>
    <w:rsid w:val="006B39F4"/>
    <w:rsid w:val="006B64E3"/>
    <w:rsid w:val="006C072F"/>
    <w:rsid w:val="006C2A25"/>
    <w:rsid w:val="006C2FF8"/>
    <w:rsid w:val="006C3D4B"/>
    <w:rsid w:val="006C6F9A"/>
    <w:rsid w:val="006D0257"/>
    <w:rsid w:val="006D21CB"/>
    <w:rsid w:val="006D649D"/>
    <w:rsid w:val="006E15C2"/>
    <w:rsid w:val="006E214E"/>
    <w:rsid w:val="006E263D"/>
    <w:rsid w:val="006E27A6"/>
    <w:rsid w:val="006E2B8B"/>
    <w:rsid w:val="006E3F9F"/>
    <w:rsid w:val="006E50B9"/>
    <w:rsid w:val="006F1CB5"/>
    <w:rsid w:val="006F5278"/>
    <w:rsid w:val="006F5CF7"/>
    <w:rsid w:val="00701E99"/>
    <w:rsid w:val="007021C4"/>
    <w:rsid w:val="0070244B"/>
    <w:rsid w:val="00704318"/>
    <w:rsid w:val="007053C6"/>
    <w:rsid w:val="007056AA"/>
    <w:rsid w:val="00707503"/>
    <w:rsid w:val="0071169C"/>
    <w:rsid w:val="00711EA7"/>
    <w:rsid w:val="007149BB"/>
    <w:rsid w:val="00714E2E"/>
    <w:rsid w:val="00714F29"/>
    <w:rsid w:val="00716A77"/>
    <w:rsid w:val="00716BE4"/>
    <w:rsid w:val="0072403B"/>
    <w:rsid w:val="00733785"/>
    <w:rsid w:val="00741F43"/>
    <w:rsid w:val="0074756E"/>
    <w:rsid w:val="007539B1"/>
    <w:rsid w:val="00753F66"/>
    <w:rsid w:val="007558D9"/>
    <w:rsid w:val="00761BD6"/>
    <w:rsid w:val="00765E80"/>
    <w:rsid w:val="00766116"/>
    <w:rsid w:val="00771D6D"/>
    <w:rsid w:val="007720A2"/>
    <w:rsid w:val="00774952"/>
    <w:rsid w:val="00775563"/>
    <w:rsid w:val="0077761A"/>
    <w:rsid w:val="007828F9"/>
    <w:rsid w:val="00785DBE"/>
    <w:rsid w:val="00786885"/>
    <w:rsid w:val="00787ED0"/>
    <w:rsid w:val="00787EDE"/>
    <w:rsid w:val="00792630"/>
    <w:rsid w:val="0079402E"/>
    <w:rsid w:val="00794AF6"/>
    <w:rsid w:val="00794C0B"/>
    <w:rsid w:val="00796F09"/>
    <w:rsid w:val="00797229"/>
    <w:rsid w:val="007A0C25"/>
    <w:rsid w:val="007A171F"/>
    <w:rsid w:val="007A199B"/>
    <w:rsid w:val="007A1A6A"/>
    <w:rsid w:val="007A343F"/>
    <w:rsid w:val="007A3955"/>
    <w:rsid w:val="007A4892"/>
    <w:rsid w:val="007A5F6B"/>
    <w:rsid w:val="007A6775"/>
    <w:rsid w:val="007B045E"/>
    <w:rsid w:val="007B07DD"/>
    <w:rsid w:val="007B09AD"/>
    <w:rsid w:val="007B1B77"/>
    <w:rsid w:val="007B5B19"/>
    <w:rsid w:val="007B7A7C"/>
    <w:rsid w:val="007B7DEF"/>
    <w:rsid w:val="007C29F7"/>
    <w:rsid w:val="007C47AB"/>
    <w:rsid w:val="007C67EB"/>
    <w:rsid w:val="007C7801"/>
    <w:rsid w:val="007D149D"/>
    <w:rsid w:val="007D407C"/>
    <w:rsid w:val="007D6DCF"/>
    <w:rsid w:val="007E020B"/>
    <w:rsid w:val="007E0C15"/>
    <w:rsid w:val="007E10C8"/>
    <w:rsid w:val="007E1BAE"/>
    <w:rsid w:val="007E485E"/>
    <w:rsid w:val="007E4962"/>
    <w:rsid w:val="007E4BA2"/>
    <w:rsid w:val="007F216C"/>
    <w:rsid w:val="007F23C9"/>
    <w:rsid w:val="007F501A"/>
    <w:rsid w:val="007F56FB"/>
    <w:rsid w:val="00801021"/>
    <w:rsid w:val="00801289"/>
    <w:rsid w:val="008039BE"/>
    <w:rsid w:val="00805691"/>
    <w:rsid w:val="00805BD6"/>
    <w:rsid w:val="00810D0E"/>
    <w:rsid w:val="00810E34"/>
    <w:rsid w:val="008115E2"/>
    <w:rsid w:val="00812785"/>
    <w:rsid w:val="00812919"/>
    <w:rsid w:val="008131A5"/>
    <w:rsid w:val="008134D3"/>
    <w:rsid w:val="00813771"/>
    <w:rsid w:val="00813E9A"/>
    <w:rsid w:val="008145DD"/>
    <w:rsid w:val="008163ED"/>
    <w:rsid w:val="00817E37"/>
    <w:rsid w:val="008248ED"/>
    <w:rsid w:val="00824EF2"/>
    <w:rsid w:val="008259C3"/>
    <w:rsid w:val="00825C59"/>
    <w:rsid w:val="00825E07"/>
    <w:rsid w:val="00827B07"/>
    <w:rsid w:val="00827B60"/>
    <w:rsid w:val="00831B55"/>
    <w:rsid w:val="00831DAA"/>
    <w:rsid w:val="00831EA3"/>
    <w:rsid w:val="00832A64"/>
    <w:rsid w:val="0083370E"/>
    <w:rsid w:val="0083571C"/>
    <w:rsid w:val="0083614D"/>
    <w:rsid w:val="00836A35"/>
    <w:rsid w:val="00842D17"/>
    <w:rsid w:val="00842E95"/>
    <w:rsid w:val="00844219"/>
    <w:rsid w:val="00844685"/>
    <w:rsid w:val="00852A65"/>
    <w:rsid w:val="008533D9"/>
    <w:rsid w:val="00853FB1"/>
    <w:rsid w:val="00855337"/>
    <w:rsid w:val="008610E6"/>
    <w:rsid w:val="00862460"/>
    <w:rsid w:val="00862F63"/>
    <w:rsid w:val="00863818"/>
    <w:rsid w:val="00865053"/>
    <w:rsid w:val="00865371"/>
    <w:rsid w:val="008700EF"/>
    <w:rsid w:val="00870696"/>
    <w:rsid w:val="00872EB5"/>
    <w:rsid w:val="00872F99"/>
    <w:rsid w:val="008737B3"/>
    <w:rsid w:val="00875D24"/>
    <w:rsid w:val="00875D55"/>
    <w:rsid w:val="00880FAF"/>
    <w:rsid w:val="00885249"/>
    <w:rsid w:val="0089236B"/>
    <w:rsid w:val="00892396"/>
    <w:rsid w:val="00893887"/>
    <w:rsid w:val="0089395C"/>
    <w:rsid w:val="00897499"/>
    <w:rsid w:val="00897899"/>
    <w:rsid w:val="008A78A7"/>
    <w:rsid w:val="008B0D3B"/>
    <w:rsid w:val="008B170A"/>
    <w:rsid w:val="008B1E58"/>
    <w:rsid w:val="008B26F4"/>
    <w:rsid w:val="008B305A"/>
    <w:rsid w:val="008B48C2"/>
    <w:rsid w:val="008B4EE7"/>
    <w:rsid w:val="008B5322"/>
    <w:rsid w:val="008B69AB"/>
    <w:rsid w:val="008C063F"/>
    <w:rsid w:val="008C108E"/>
    <w:rsid w:val="008C16AE"/>
    <w:rsid w:val="008C1956"/>
    <w:rsid w:val="008C22FB"/>
    <w:rsid w:val="008D2BC6"/>
    <w:rsid w:val="008D3913"/>
    <w:rsid w:val="008D4F03"/>
    <w:rsid w:val="008D761A"/>
    <w:rsid w:val="008E0414"/>
    <w:rsid w:val="008E1401"/>
    <w:rsid w:val="008E4085"/>
    <w:rsid w:val="008E4144"/>
    <w:rsid w:val="008F17D1"/>
    <w:rsid w:val="008F4923"/>
    <w:rsid w:val="008F6143"/>
    <w:rsid w:val="008F68DA"/>
    <w:rsid w:val="008F71F3"/>
    <w:rsid w:val="008F7E97"/>
    <w:rsid w:val="0090056F"/>
    <w:rsid w:val="009047D6"/>
    <w:rsid w:val="00905149"/>
    <w:rsid w:val="00907344"/>
    <w:rsid w:val="00914D84"/>
    <w:rsid w:val="00914E35"/>
    <w:rsid w:val="009206B2"/>
    <w:rsid w:val="0092083E"/>
    <w:rsid w:val="0092522B"/>
    <w:rsid w:val="00925375"/>
    <w:rsid w:val="009269A2"/>
    <w:rsid w:val="009302FB"/>
    <w:rsid w:val="00932476"/>
    <w:rsid w:val="00933D37"/>
    <w:rsid w:val="009408AD"/>
    <w:rsid w:val="00942804"/>
    <w:rsid w:val="009430B9"/>
    <w:rsid w:val="00943960"/>
    <w:rsid w:val="0094600B"/>
    <w:rsid w:val="0095058B"/>
    <w:rsid w:val="009522B3"/>
    <w:rsid w:val="00960E17"/>
    <w:rsid w:val="00961ED8"/>
    <w:rsid w:val="009620AC"/>
    <w:rsid w:val="00962755"/>
    <w:rsid w:val="00962CB2"/>
    <w:rsid w:val="00962F8B"/>
    <w:rsid w:val="00964DC3"/>
    <w:rsid w:val="009701F2"/>
    <w:rsid w:val="00971551"/>
    <w:rsid w:val="00975D75"/>
    <w:rsid w:val="00977747"/>
    <w:rsid w:val="0098338C"/>
    <w:rsid w:val="00983AA0"/>
    <w:rsid w:val="00984563"/>
    <w:rsid w:val="00984E60"/>
    <w:rsid w:val="00986466"/>
    <w:rsid w:val="0098727A"/>
    <w:rsid w:val="009934F5"/>
    <w:rsid w:val="009948F6"/>
    <w:rsid w:val="00996EEE"/>
    <w:rsid w:val="009A01EC"/>
    <w:rsid w:val="009A1820"/>
    <w:rsid w:val="009A287D"/>
    <w:rsid w:val="009A2F1C"/>
    <w:rsid w:val="009A6D85"/>
    <w:rsid w:val="009B3542"/>
    <w:rsid w:val="009B40F3"/>
    <w:rsid w:val="009B41A4"/>
    <w:rsid w:val="009B4C73"/>
    <w:rsid w:val="009B63A1"/>
    <w:rsid w:val="009C04BC"/>
    <w:rsid w:val="009C2E59"/>
    <w:rsid w:val="009C33AC"/>
    <w:rsid w:val="009C69C1"/>
    <w:rsid w:val="009C7A35"/>
    <w:rsid w:val="009D0F95"/>
    <w:rsid w:val="009D3B68"/>
    <w:rsid w:val="009D6095"/>
    <w:rsid w:val="009E1AD2"/>
    <w:rsid w:val="009E295A"/>
    <w:rsid w:val="009E347D"/>
    <w:rsid w:val="009E504A"/>
    <w:rsid w:val="009E53DC"/>
    <w:rsid w:val="009F221E"/>
    <w:rsid w:val="009F2B8E"/>
    <w:rsid w:val="009F3D04"/>
    <w:rsid w:val="009F4D45"/>
    <w:rsid w:val="009F5262"/>
    <w:rsid w:val="009F572B"/>
    <w:rsid w:val="009F61EB"/>
    <w:rsid w:val="009F6E87"/>
    <w:rsid w:val="009F74D8"/>
    <w:rsid w:val="00A034A9"/>
    <w:rsid w:val="00A03DC9"/>
    <w:rsid w:val="00A0465B"/>
    <w:rsid w:val="00A06327"/>
    <w:rsid w:val="00A0642E"/>
    <w:rsid w:val="00A07B75"/>
    <w:rsid w:val="00A07CF7"/>
    <w:rsid w:val="00A11942"/>
    <w:rsid w:val="00A12917"/>
    <w:rsid w:val="00A14E43"/>
    <w:rsid w:val="00A158B8"/>
    <w:rsid w:val="00A16026"/>
    <w:rsid w:val="00A20E10"/>
    <w:rsid w:val="00A22B83"/>
    <w:rsid w:val="00A235AC"/>
    <w:rsid w:val="00A24518"/>
    <w:rsid w:val="00A27664"/>
    <w:rsid w:val="00A30968"/>
    <w:rsid w:val="00A31103"/>
    <w:rsid w:val="00A31B6B"/>
    <w:rsid w:val="00A352C8"/>
    <w:rsid w:val="00A35B62"/>
    <w:rsid w:val="00A362F3"/>
    <w:rsid w:val="00A36FDE"/>
    <w:rsid w:val="00A3739A"/>
    <w:rsid w:val="00A40798"/>
    <w:rsid w:val="00A4227E"/>
    <w:rsid w:val="00A42FB4"/>
    <w:rsid w:val="00A46153"/>
    <w:rsid w:val="00A46A61"/>
    <w:rsid w:val="00A51190"/>
    <w:rsid w:val="00A51B18"/>
    <w:rsid w:val="00A530E4"/>
    <w:rsid w:val="00A53B74"/>
    <w:rsid w:val="00A53D36"/>
    <w:rsid w:val="00A551D7"/>
    <w:rsid w:val="00A56292"/>
    <w:rsid w:val="00A57AC1"/>
    <w:rsid w:val="00A605AE"/>
    <w:rsid w:val="00A615CD"/>
    <w:rsid w:val="00A61875"/>
    <w:rsid w:val="00A6187B"/>
    <w:rsid w:val="00A634E7"/>
    <w:rsid w:val="00A74809"/>
    <w:rsid w:val="00A75C8B"/>
    <w:rsid w:val="00A82518"/>
    <w:rsid w:val="00A836B3"/>
    <w:rsid w:val="00A8667C"/>
    <w:rsid w:val="00A904FC"/>
    <w:rsid w:val="00A9250D"/>
    <w:rsid w:val="00A92E28"/>
    <w:rsid w:val="00A945C7"/>
    <w:rsid w:val="00A95C6D"/>
    <w:rsid w:val="00A9644D"/>
    <w:rsid w:val="00A97268"/>
    <w:rsid w:val="00AB102E"/>
    <w:rsid w:val="00AB10AE"/>
    <w:rsid w:val="00AB22E9"/>
    <w:rsid w:val="00AB3200"/>
    <w:rsid w:val="00AB461D"/>
    <w:rsid w:val="00AB64BE"/>
    <w:rsid w:val="00AC087F"/>
    <w:rsid w:val="00AC1F80"/>
    <w:rsid w:val="00AC28DA"/>
    <w:rsid w:val="00AC428D"/>
    <w:rsid w:val="00AD1E1B"/>
    <w:rsid w:val="00AD34E0"/>
    <w:rsid w:val="00AD4160"/>
    <w:rsid w:val="00AD4CFC"/>
    <w:rsid w:val="00AD5208"/>
    <w:rsid w:val="00AD584F"/>
    <w:rsid w:val="00AD63B2"/>
    <w:rsid w:val="00AD7C26"/>
    <w:rsid w:val="00AE1228"/>
    <w:rsid w:val="00AE2054"/>
    <w:rsid w:val="00AE31D5"/>
    <w:rsid w:val="00AE48E2"/>
    <w:rsid w:val="00AE5A46"/>
    <w:rsid w:val="00AE6D2D"/>
    <w:rsid w:val="00AE6E2A"/>
    <w:rsid w:val="00AE7478"/>
    <w:rsid w:val="00AF0E60"/>
    <w:rsid w:val="00AF14FD"/>
    <w:rsid w:val="00AF1AAD"/>
    <w:rsid w:val="00AF1DFE"/>
    <w:rsid w:val="00AF5F5C"/>
    <w:rsid w:val="00B00D47"/>
    <w:rsid w:val="00B00FCF"/>
    <w:rsid w:val="00B03359"/>
    <w:rsid w:val="00B0579B"/>
    <w:rsid w:val="00B06647"/>
    <w:rsid w:val="00B0771E"/>
    <w:rsid w:val="00B11271"/>
    <w:rsid w:val="00B13197"/>
    <w:rsid w:val="00B1456C"/>
    <w:rsid w:val="00B151F0"/>
    <w:rsid w:val="00B165DF"/>
    <w:rsid w:val="00B17D32"/>
    <w:rsid w:val="00B21830"/>
    <w:rsid w:val="00B22A25"/>
    <w:rsid w:val="00B23862"/>
    <w:rsid w:val="00B2654C"/>
    <w:rsid w:val="00B26E10"/>
    <w:rsid w:val="00B26EB4"/>
    <w:rsid w:val="00B275C3"/>
    <w:rsid w:val="00B30EAF"/>
    <w:rsid w:val="00B31335"/>
    <w:rsid w:val="00B313B1"/>
    <w:rsid w:val="00B32738"/>
    <w:rsid w:val="00B333F3"/>
    <w:rsid w:val="00B33DD9"/>
    <w:rsid w:val="00B374BF"/>
    <w:rsid w:val="00B4116E"/>
    <w:rsid w:val="00B456AA"/>
    <w:rsid w:val="00B50E9D"/>
    <w:rsid w:val="00B52587"/>
    <w:rsid w:val="00B52E22"/>
    <w:rsid w:val="00B53FDD"/>
    <w:rsid w:val="00B5567A"/>
    <w:rsid w:val="00B57706"/>
    <w:rsid w:val="00B57ED7"/>
    <w:rsid w:val="00B61BAE"/>
    <w:rsid w:val="00B646C9"/>
    <w:rsid w:val="00B67A92"/>
    <w:rsid w:val="00B70799"/>
    <w:rsid w:val="00B710B0"/>
    <w:rsid w:val="00B72E78"/>
    <w:rsid w:val="00B741EE"/>
    <w:rsid w:val="00B7638C"/>
    <w:rsid w:val="00B76923"/>
    <w:rsid w:val="00B77391"/>
    <w:rsid w:val="00B81770"/>
    <w:rsid w:val="00B835CD"/>
    <w:rsid w:val="00B84324"/>
    <w:rsid w:val="00B84C50"/>
    <w:rsid w:val="00B91B3D"/>
    <w:rsid w:val="00B91EA8"/>
    <w:rsid w:val="00B93115"/>
    <w:rsid w:val="00B93428"/>
    <w:rsid w:val="00B95EA4"/>
    <w:rsid w:val="00B97B53"/>
    <w:rsid w:val="00BA1B25"/>
    <w:rsid w:val="00BA2833"/>
    <w:rsid w:val="00BA2B87"/>
    <w:rsid w:val="00BA36E8"/>
    <w:rsid w:val="00BA3F75"/>
    <w:rsid w:val="00BA4AB6"/>
    <w:rsid w:val="00BA5260"/>
    <w:rsid w:val="00BA759B"/>
    <w:rsid w:val="00BB2F97"/>
    <w:rsid w:val="00BB4492"/>
    <w:rsid w:val="00BB7815"/>
    <w:rsid w:val="00BC0F16"/>
    <w:rsid w:val="00BC1310"/>
    <w:rsid w:val="00BC45A2"/>
    <w:rsid w:val="00BC7BAB"/>
    <w:rsid w:val="00BD05B1"/>
    <w:rsid w:val="00BD28DB"/>
    <w:rsid w:val="00BD2B2E"/>
    <w:rsid w:val="00BD41AF"/>
    <w:rsid w:val="00BD5163"/>
    <w:rsid w:val="00BD568C"/>
    <w:rsid w:val="00BE304E"/>
    <w:rsid w:val="00BF00A0"/>
    <w:rsid w:val="00BF1859"/>
    <w:rsid w:val="00BF4AB7"/>
    <w:rsid w:val="00BF4B8E"/>
    <w:rsid w:val="00BF50BB"/>
    <w:rsid w:val="00C022E7"/>
    <w:rsid w:val="00C06A87"/>
    <w:rsid w:val="00C1167D"/>
    <w:rsid w:val="00C15C56"/>
    <w:rsid w:val="00C161A0"/>
    <w:rsid w:val="00C2063D"/>
    <w:rsid w:val="00C2197F"/>
    <w:rsid w:val="00C2220E"/>
    <w:rsid w:val="00C25692"/>
    <w:rsid w:val="00C26C11"/>
    <w:rsid w:val="00C325A3"/>
    <w:rsid w:val="00C3355F"/>
    <w:rsid w:val="00C33EE3"/>
    <w:rsid w:val="00C428E1"/>
    <w:rsid w:val="00C44072"/>
    <w:rsid w:val="00C472CA"/>
    <w:rsid w:val="00C505EE"/>
    <w:rsid w:val="00C509AC"/>
    <w:rsid w:val="00C509B4"/>
    <w:rsid w:val="00C50E2E"/>
    <w:rsid w:val="00C511FE"/>
    <w:rsid w:val="00C5343E"/>
    <w:rsid w:val="00C54949"/>
    <w:rsid w:val="00C556B6"/>
    <w:rsid w:val="00C55842"/>
    <w:rsid w:val="00C56B8D"/>
    <w:rsid w:val="00C57D56"/>
    <w:rsid w:val="00C62605"/>
    <w:rsid w:val="00C62736"/>
    <w:rsid w:val="00C63F18"/>
    <w:rsid w:val="00C65005"/>
    <w:rsid w:val="00C66814"/>
    <w:rsid w:val="00C66B49"/>
    <w:rsid w:val="00C677B2"/>
    <w:rsid w:val="00C67CD5"/>
    <w:rsid w:val="00C71B84"/>
    <w:rsid w:val="00C74FE6"/>
    <w:rsid w:val="00C76770"/>
    <w:rsid w:val="00C77455"/>
    <w:rsid w:val="00C814D3"/>
    <w:rsid w:val="00C81D57"/>
    <w:rsid w:val="00C83DB2"/>
    <w:rsid w:val="00C852C7"/>
    <w:rsid w:val="00C86566"/>
    <w:rsid w:val="00C87238"/>
    <w:rsid w:val="00C8756E"/>
    <w:rsid w:val="00C90121"/>
    <w:rsid w:val="00C903F7"/>
    <w:rsid w:val="00C91D50"/>
    <w:rsid w:val="00C920D7"/>
    <w:rsid w:val="00C93339"/>
    <w:rsid w:val="00C934BD"/>
    <w:rsid w:val="00C95C65"/>
    <w:rsid w:val="00C96A67"/>
    <w:rsid w:val="00CA0A4E"/>
    <w:rsid w:val="00CA0E7E"/>
    <w:rsid w:val="00CA2BBD"/>
    <w:rsid w:val="00CA40E4"/>
    <w:rsid w:val="00CA43C6"/>
    <w:rsid w:val="00CA46CD"/>
    <w:rsid w:val="00CA494B"/>
    <w:rsid w:val="00CA4C9B"/>
    <w:rsid w:val="00CA654C"/>
    <w:rsid w:val="00CA6BC4"/>
    <w:rsid w:val="00CB089F"/>
    <w:rsid w:val="00CB1735"/>
    <w:rsid w:val="00CB356A"/>
    <w:rsid w:val="00CB36F8"/>
    <w:rsid w:val="00CB4239"/>
    <w:rsid w:val="00CB4275"/>
    <w:rsid w:val="00CB4E39"/>
    <w:rsid w:val="00CB69CE"/>
    <w:rsid w:val="00CC0FC8"/>
    <w:rsid w:val="00CC2326"/>
    <w:rsid w:val="00CC3FFB"/>
    <w:rsid w:val="00CC6714"/>
    <w:rsid w:val="00CD0804"/>
    <w:rsid w:val="00CD0A8C"/>
    <w:rsid w:val="00CD0FFF"/>
    <w:rsid w:val="00CD25E4"/>
    <w:rsid w:val="00CD4C55"/>
    <w:rsid w:val="00CD6055"/>
    <w:rsid w:val="00CD6247"/>
    <w:rsid w:val="00CD6CD4"/>
    <w:rsid w:val="00CD70A2"/>
    <w:rsid w:val="00CE0813"/>
    <w:rsid w:val="00CE3C3F"/>
    <w:rsid w:val="00CE73CD"/>
    <w:rsid w:val="00CF1056"/>
    <w:rsid w:val="00CF1B58"/>
    <w:rsid w:val="00CF2415"/>
    <w:rsid w:val="00CF3311"/>
    <w:rsid w:val="00D01C63"/>
    <w:rsid w:val="00D05BDD"/>
    <w:rsid w:val="00D05E7B"/>
    <w:rsid w:val="00D06EE6"/>
    <w:rsid w:val="00D10B4A"/>
    <w:rsid w:val="00D12CA5"/>
    <w:rsid w:val="00D12FC1"/>
    <w:rsid w:val="00D167A4"/>
    <w:rsid w:val="00D17BCA"/>
    <w:rsid w:val="00D17DFD"/>
    <w:rsid w:val="00D205B7"/>
    <w:rsid w:val="00D22490"/>
    <w:rsid w:val="00D23132"/>
    <w:rsid w:val="00D23B5F"/>
    <w:rsid w:val="00D30982"/>
    <w:rsid w:val="00D31E92"/>
    <w:rsid w:val="00D34719"/>
    <w:rsid w:val="00D421DE"/>
    <w:rsid w:val="00D42C4F"/>
    <w:rsid w:val="00D43A90"/>
    <w:rsid w:val="00D44C43"/>
    <w:rsid w:val="00D45900"/>
    <w:rsid w:val="00D46B1E"/>
    <w:rsid w:val="00D502DF"/>
    <w:rsid w:val="00D526A7"/>
    <w:rsid w:val="00D54CE8"/>
    <w:rsid w:val="00D56143"/>
    <w:rsid w:val="00D5718B"/>
    <w:rsid w:val="00D57EA8"/>
    <w:rsid w:val="00D60699"/>
    <w:rsid w:val="00D63071"/>
    <w:rsid w:val="00D656DF"/>
    <w:rsid w:val="00D66A25"/>
    <w:rsid w:val="00D67410"/>
    <w:rsid w:val="00D71425"/>
    <w:rsid w:val="00D727CE"/>
    <w:rsid w:val="00D72E26"/>
    <w:rsid w:val="00D74FDF"/>
    <w:rsid w:val="00D75008"/>
    <w:rsid w:val="00D7685F"/>
    <w:rsid w:val="00D80AA2"/>
    <w:rsid w:val="00D80D20"/>
    <w:rsid w:val="00D820F8"/>
    <w:rsid w:val="00D83279"/>
    <w:rsid w:val="00D832C1"/>
    <w:rsid w:val="00D84001"/>
    <w:rsid w:val="00D86717"/>
    <w:rsid w:val="00D86CE5"/>
    <w:rsid w:val="00D87AAF"/>
    <w:rsid w:val="00D90314"/>
    <w:rsid w:val="00D91BD0"/>
    <w:rsid w:val="00D91C47"/>
    <w:rsid w:val="00D967CB"/>
    <w:rsid w:val="00D96CFF"/>
    <w:rsid w:val="00DA3032"/>
    <w:rsid w:val="00DA3AD6"/>
    <w:rsid w:val="00DA5E06"/>
    <w:rsid w:val="00DA77A7"/>
    <w:rsid w:val="00DB4969"/>
    <w:rsid w:val="00DB639E"/>
    <w:rsid w:val="00DB6C4A"/>
    <w:rsid w:val="00DC05F8"/>
    <w:rsid w:val="00DC07A6"/>
    <w:rsid w:val="00DC0E40"/>
    <w:rsid w:val="00DC1D31"/>
    <w:rsid w:val="00DC31A9"/>
    <w:rsid w:val="00DC3C21"/>
    <w:rsid w:val="00DC4125"/>
    <w:rsid w:val="00DC48C3"/>
    <w:rsid w:val="00DC58AD"/>
    <w:rsid w:val="00DC5C7F"/>
    <w:rsid w:val="00DC7652"/>
    <w:rsid w:val="00DC76BA"/>
    <w:rsid w:val="00DD20D0"/>
    <w:rsid w:val="00DD42C4"/>
    <w:rsid w:val="00DD4352"/>
    <w:rsid w:val="00DD494E"/>
    <w:rsid w:val="00DD79EF"/>
    <w:rsid w:val="00DE222F"/>
    <w:rsid w:val="00DE2F2B"/>
    <w:rsid w:val="00DE4BCE"/>
    <w:rsid w:val="00DE58B8"/>
    <w:rsid w:val="00DE5D46"/>
    <w:rsid w:val="00DE65A2"/>
    <w:rsid w:val="00DE6D4B"/>
    <w:rsid w:val="00DF1119"/>
    <w:rsid w:val="00DF18D5"/>
    <w:rsid w:val="00DF1D69"/>
    <w:rsid w:val="00DF2196"/>
    <w:rsid w:val="00DF729E"/>
    <w:rsid w:val="00E00313"/>
    <w:rsid w:val="00E03DCD"/>
    <w:rsid w:val="00E10AEB"/>
    <w:rsid w:val="00E15329"/>
    <w:rsid w:val="00E2280A"/>
    <w:rsid w:val="00E22ADB"/>
    <w:rsid w:val="00E25A3B"/>
    <w:rsid w:val="00E26B02"/>
    <w:rsid w:val="00E30998"/>
    <w:rsid w:val="00E30AF6"/>
    <w:rsid w:val="00E31B2E"/>
    <w:rsid w:val="00E32957"/>
    <w:rsid w:val="00E361D7"/>
    <w:rsid w:val="00E37CF0"/>
    <w:rsid w:val="00E40427"/>
    <w:rsid w:val="00E44510"/>
    <w:rsid w:val="00E453E4"/>
    <w:rsid w:val="00E471A2"/>
    <w:rsid w:val="00E47E48"/>
    <w:rsid w:val="00E5263D"/>
    <w:rsid w:val="00E548B6"/>
    <w:rsid w:val="00E57ED5"/>
    <w:rsid w:val="00E60CFB"/>
    <w:rsid w:val="00E61E61"/>
    <w:rsid w:val="00E62319"/>
    <w:rsid w:val="00E63A54"/>
    <w:rsid w:val="00E63CFF"/>
    <w:rsid w:val="00E6510A"/>
    <w:rsid w:val="00E65F83"/>
    <w:rsid w:val="00E660EE"/>
    <w:rsid w:val="00E664A9"/>
    <w:rsid w:val="00E66612"/>
    <w:rsid w:val="00E673E3"/>
    <w:rsid w:val="00E74942"/>
    <w:rsid w:val="00E75CC9"/>
    <w:rsid w:val="00E76FEA"/>
    <w:rsid w:val="00E80165"/>
    <w:rsid w:val="00E82C8F"/>
    <w:rsid w:val="00E82ECA"/>
    <w:rsid w:val="00E8666D"/>
    <w:rsid w:val="00E873B1"/>
    <w:rsid w:val="00E94B72"/>
    <w:rsid w:val="00E971DE"/>
    <w:rsid w:val="00EA0690"/>
    <w:rsid w:val="00EA10BF"/>
    <w:rsid w:val="00EA303A"/>
    <w:rsid w:val="00EA4119"/>
    <w:rsid w:val="00EA51DC"/>
    <w:rsid w:val="00EA705D"/>
    <w:rsid w:val="00EB00AF"/>
    <w:rsid w:val="00EB04D1"/>
    <w:rsid w:val="00EB0D5E"/>
    <w:rsid w:val="00EB0E4B"/>
    <w:rsid w:val="00EB25A6"/>
    <w:rsid w:val="00EB4BCF"/>
    <w:rsid w:val="00EB5595"/>
    <w:rsid w:val="00EC6280"/>
    <w:rsid w:val="00ED021B"/>
    <w:rsid w:val="00ED110F"/>
    <w:rsid w:val="00ED2AA3"/>
    <w:rsid w:val="00ED621A"/>
    <w:rsid w:val="00EE5D2F"/>
    <w:rsid w:val="00EE70C3"/>
    <w:rsid w:val="00EE7290"/>
    <w:rsid w:val="00EF081F"/>
    <w:rsid w:val="00EF19F1"/>
    <w:rsid w:val="00EF26AF"/>
    <w:rsid w:val="00EF48EA"/>
    <w:rsid w:val="00EF65C2"/>
    <w:rsid w:val="00F00FF9"/>
    <w:rsid w:val="00F012DC"/>
    <w:rsid w:val="00F0152A"/>
    <w:rsid w:val="00F05438"/>
    <w:rsid w:val="00F069B5"/>
    <w:rsid w:val="00F07152"/>
    <w:rsid w:val="00F07D2C"/>
    <w:rsid w:val="00F11F2E"/>
    <w:rsid w:val="00F135F8"/>
    <w:rsid w:val="00F13CAF"/>
    <w:rsid w:val="00F235DC"/>
    <w:rsid w:val="00F2572C"/>
    <w:rsid w:val="00F2598F"/>
    <w:rsid w:val="00F25AF0"/>
    <w:rsid w:val="00F27725"/>
    <w:rsid w:val="00F27EC6"/>
    <w:rsid w:val="00F30595"/>
    <w:rsid w:val="00F305AA"/>
    <w:rsid w:val="00F3106B"/>
    <w:rsid w:val="00F342B8"/>
    <w:rsid w:val="00F34FB1"/>
    <w:rsid w:val="00F3537F"/>
    <w:rsid w:val="00F35783"/>
    <w:rsid w:val="00F36129"/>
    <w:rsid w:val="00F40002"/>
    <w:rsid w:val="00F41D46"/>
    <w:rsid w:val="00F42A10"/>
    <w:rsid w:val="00F42E4A"/>
    <w:rsid w:val="00F4450C"/>
    <w:rsid w:val="00F477A7"/>
    <w:rsid w:val="00F542F4"/>
    <w:rsid w:val="00F5472F"/>
    <w:rsid w:val="00F5770D"/>
    <w:rsid w:val="00F6019A"/>
    <w:rsid w:val="00F62F68"/>
    <w:rsid w:val="00F661BD"/>
    <w:rsid w:val="00F71689"/>
    <w:rsid w:val="00F74823"/>
    <w:rsid w:val="00F77EF9"/>
    <w:rsid w:val="00F77FAA"/>
    <w:rsid w:val="00F82AB2"/>
    <w:rsid w:val="00F83C0D"/>
    <w:rsid w:val="00F84DAF"/>
    <w:rsid w:val="00F85002"/>
    <w:rsid w:val="00F85711"/>
    <w:rsid w:val="00F878E4"/>
    <w:rsid w:val="00F87CA4"/>
    <w:rsid w:val="00F87CF9"/>
    <w:rsid w:val="00F87DFB"/>
    <w:rsid w:val="00F90CF0"/>
    <w:rsid w:val="00F9187A"/>
    <w:rsid w:val="00F9253A"/>
    <w:rsid w:val="00F96A68"/>
    <w:rsid w:val="00F9766D"/>
    <w:rsid w:val="00FA1291"/>
    <w:rsid w:val="00FA48E9"/>
    <w:rsid w:val="00FA7228"/>
    <w:rsid w:val="00FB2BEA"/>
    <w:rsid w:val="00FB327A"/>
    <w:rsid w:val="00FB353F"/>
    <w:rsid w:val="00FB3CFF"/>
    <w:rsid w:val="00FB5899"/>
    <w:rsid w:val="00FB6C98"/>
    <w:rsid w:val="00FC175F"/>
    <w:rsid w:val="00FC23AC"/>
    <w:rsid w:val="00FC4A11"/>
    <w:rsid w:val="00FC4B35"/>
    <w:rsid w:val="00FD0247"/>
    <w:rsid w:val="00FD26E7"/>
    <w:rsid w:val="00FD34A6"/>
    <w:rsid w:val="00FD35C7"/>
    <w:rsid w:val="00FD4FD9"/>
    <w:rsid w:val="00FD60FF"/>
    <w:rsid w:val="00FD7979"/>
    <w:rsid w:val="00FE0B21"/>
    <w:rsid w:val="00FE0F0E"/>
    <w:rsid w:val="00FE22D9"/>
    <w:rsid w:val="00FE2DEA"/>
    <w:rsid w:val="00FE3171"/>
    <w:rsid w:val="00FE4072"/>
    <w:rsid w:val="00FE6542"/>
    <w:rsid w:val="00FE7015"/>
    <w:rsid w:val="00FF1F7B"/>
    <w:rsid w:val="00FF3D00"/>
    <w:rsid w:val="00FF46D4"/>
    <w:rsid w:val="00FF47A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B8D68A"/>
  <w15:docId w15:val="{8F38970C-F4A6-48DD-8A1F-743A77F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053"/>
    <w:rPr>
      <w:color w:val="0000FF"/>
      <w:u w:val="single"/>
    </w:rPr>
  </w:style>
  <w:style w:type="paragraph" w:styleId="a4">
    <w:name w:val="Normal (Web)"/>
    <w:basedOn w:val="a"/>
    <w:uiPriority w:val="99"/>
    <w:rsid w:val="005B5053"/>
    <w:pPr>
      <w:spacing w:before="100" w:beforeAutospacing="1" w:after="100" w:afterAutospacing="1"/>
    </w:pPr>
  </w:style>
  <w:style w:type="table" w:styleId="a5">
    <w:name w:val="Table Grid"/>
    <w:basedOn w:val="a1"/>
    <w:rsid w:val="005B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0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0E40"/>
    <w:rPr>
      <w:sz w:val="24"/>
      <w:szCs w:val="24"/>
    </w:rPr>
  </w:style>
  <w:style w:type="paragraph" w:styleId="a8">
    <w:name w:val="footer"/>
    <w:basedOn w:val="a"/>
    <w:link w:val="a9"/>
    <w:uiPriority w:val="99"/>
    <w:rsid w:val="00DC0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E40"/>
    <w:rPr>
      <w:sz w:val="24"/>
      <w:szCs w:val="24"/>
    </w:rPr>
  </w:style>
  <w:style w:type="paragraph" w:styleId="aa">
    <w:name w:val="Balloon Text"/>
    <w:basedOn w:val="a"/>
    <w:link w:val="ab"/>
    <w:rsid w:val="003F7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7857"/>
    <w:rPr>
      <w:rFonts w:ascii="Tahoma" w:hAnsi="Tahoma" w:cs="Tahoma"/>
      <w:sz w:val="16"/>
      <w:szCs w:val="16"/>
    </w:rPr>
  </w:style>
  <w:style w:type="paragraph" w:customStyle="1" w:styleId="ac">
    <w:name w:val="Стиль"/>
    <w:rsid w:val="008145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B11271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6E263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E26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E263D"/>
  </w:style>
  <w:style w:type="paragraph" w:styleId="af1">
    <w:name w:val="annotation subject"/>
    <w:basedOn w:val="af"/>
    <w:next w:val="af"/>
    <w:link w:val="af2"/>
    <w:semiHidden/>
    <w:unhideWhenUsed/>
    <w:rsid w:val="006E263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E263D"/>
    <w:rPr>
      <w:b/>
      <w:bCs/>
    </w:rPr>
  </w:style>
  <w:style w:type="paragraph" w:customStyle="1" w:styleId="paragraph">
    <w:name w:val="paragraph"/>
    <w:basedOn w:val="a"/>
    <w:rsid w:val="0043290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DE58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"/>
    <w:rsid w:val="006B64E3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f3"/>
    <w:rsid w:val="006B64E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3"/>
    <w:rsid w:val="006B64E3"/>
    <w:pPr>
      <w:widowControl w:val="0"/>
      <w:shd w:val="clear" w:color="auto" w:fill="FFFFFF"/>
      <w:spacing w:before="300" w:line="295" w:lineRule="exact"/>
      <w:ind w:hanging="320"/>
    </w:pPr>
    <w:rPr>
      <w:sz w:val="23"/>
      <w:szCs w:val="23"/>
    </w:rPr>
  </w:style>
  <w:style w:type="paragraph" w:customStyle="1" w:styleId="txt">
    <w:name w:val="txt"/>
    <w:basedOn w:val="a"/>
    <w:rsid w:val="00CE0813"/>
    <w:pPr>
      <w:spacing w:before="100" w:beforeAutospacing="1" w:after="100" w:afterAutospacing="1"/>
    </w:pPr>
  </w:style>
  <w:style w:type="paragraph" w:customStyle="1" w:styleId="20">
    <w:name w:val="____2"/>
    <w:basedOn w:val="a"/>
    <w:rsid w:val="000F3D4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942804"/>
    <w:pPr>
      <w:widowControl w:val="0"/>
      <w:autoSpaceDE w:val="0"/>
      <w:autoSpaceDN w:val="0"/>
      <w:adjustRightInd w:val="0"/>
      <w:jc w:val="both"/>
    </w:pPr>
  </w:style>
  <w:style w:type="character" w:customStyle="1" w:styleId="FontStyle45">
    <w:name w:val="Font Style45"/>
    <w:rsid w:val="00942804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0F32F4"/>
    <w:pPr>
      <w:spacing w:after="120"/>
    </w:pPr>
  </w:style>
  <w:style w:type="character" w:customStyle="1" w:styleId="af5">
    <w:name w:val="Основной текст Знак"/>
    <w:basedOn w:val="a0"/>
    <w:link w:val="af4"/>
    <w:rsid w:val="000F32F4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7F216C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16C"/>
    <w:pPr>
      <w:widowControl w:val="0"/>
      <w:shd w:val="clear" w:color="auto" w:fill="FFFFFF"/>
      <w:spacing w:line="290" w:lineRule="exact"/>
    </w:pPr>
    <w:rPr>
      <w:i/>
      <w:iCs/>
      <w:sz w:val="23"/>
      <w:szCs w:val="23"/>
    </w:rPr>
  </w:style>
  <w:style w:type="paragraph" w:customStyle="1" w:styleId="af6">
    <w:name w:val="Прижатый влево"/>
    <w:basedOn w:val="a"/>
    <w:next w:val="a"/>
    <w:uiPriority w:val="99"/>
    <w:rsid w:val="0093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Emphasis"/>
    <w:basedOn w:val="a0"/>
    <w:uiPriority w:val="20"/>
    <w:qFormat/>
    <w:rsid w:val="0072403B"/>
    <w:rPr>
      <w:i/>
      <w:iCs/>
    </w:rPr>
  </w:style>
  <w:style w:type="character" w:styleId="af8">
    <w:name w:val="Strong"/>
    <w:basedOn w:val="a0"/>
    <w:uiPriority w:val="22"/>
    <w:qFormat/>
    <w:rsid w:val="00541813"/>
    <w:rPr>
      <w:b/>
      <w:bCs/>
    </w:rPr>
  </w:style>
  <w:style w:type="paragraph" w:customStyle="1" w:styleId="31">
    <w:name w:val="____3"/>
    <w:basedOn w:val="a"/>
    <w:rsid w:val="0089236B"/>
    <w:pPr>
      <w:spacing w:before="100" w:beforeAutospacing="1" w:after="100" w:afterAutospacing="1"/>
    </w:pPr>
  </w:style>
  <w:style w:type="paragraph" w:customStyle="1" w:styleId="21">
    <w:name w:val="Список 21"/>
    <w:basedOn w:val="a"/>
    <w:rsid w:val="00433ACF"/>
    <w:pPr>
      <w:suppressAutoHyphens/>
      <w:ind w:left="566" w:hanging="283"/>
    </w:pPr>
    <w:rPr>
      <w:lang w:eastAsia="ar-SA"/>
    </w:rPr>
  </w:style>
  <w:style w:type="paragraph" w:styleId="af9">
    <w:name w:val="No Spacing"/>
    <w:link w:val="afa"/>
    <w:uiPriority w:val="1"/>
    <w:qFormat/>
    <w:rsid w:val="008F71F3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8F71F3"/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2149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2149B8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149B8"/>
    <w:pPr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uiPriority w:val="99"/>
    <w:rsid w:val="00D42C4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D42C4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84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387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910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0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5902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914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96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2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2123-1CA9-435A-915B-6CE794A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30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Links>
    <vt:vector size="42" baseType="variant"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http://ru.wikipedia.org/wiki/%D0%9A%D0%BE%D0%BB%D0%B1%D0%BE%D1%87%D0%BA%D0%B8_%28%D1%81%D0%B5%D1%82%D1%87%D0%B0%D1%82%D0%BA%D0%B0%29</vt:lpwstr>
      </vt:variant>
      <vt:variant>
        <vt:lpwstr/>
      </vt:variant>
      <vt:variant>
        <vt:i4>8126568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http://ru.wikipedia.org/wiki/%D0%A0%D0%B5%D1%86%D0%B5%D0%BF%D1%82%D0%BE%D1%80%D1%8B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http://ru.wikipedia.org/wiki/%D0%A7%D0%B5%D0%BB%D0%BE%D0%B2%D0%B5%D0%BA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http://ru.wikipedia.org/wiki/%D0%A3%D0%B4%D0%B0%D1%80%D0%BD%D1%8B%D0%B9_%D0%BA%D1%80%D0%B0%D1%82%D0%B5%D1%80</vt:lpwstr>
      </vt:variant>
      <vt:variant>
        <vt:lpwstr/>
      </vt:variant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http://ru.wikipedia.org/wiki/%D0%AD%D0%BD%D0%B4%D0%BE%D1%82%D0%B5%D0%BB%D0%B8%D0%B9_%D1%80%D0%BE%D0%B3%D0%BE%D0%B2%D0%B8%D1%86%D1%8B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http://ru.wikipedia.org/wiki/%D0%A0%D0%BE%D0%B3%D0%BE%D0%B2%D0%B8%D1%86%D0%B0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http://ru.wikipedia.org/wiki/%D0%94%D0%9D%D0%9A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Левенец</dc:creator>
  <cp:keywords/>
  <dc:description/>
  <cp:lastModifiedBy>User</cp:lastModifiedBy>
  <cp:revision>660</cp:revision>
  <dcterms:created xsi:type="dcterms:W3CDTF">2019-09-26T05:19:00Z</dcterms:created>
  <dcterms:modified xsi:type="dcterms:W3CDTF">2022-09-09T04:44:00Z</dcterms:modified>
</cp:coreProperties>
</file>